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56C7" w:rsidRDefault="000349A7" w:rsidP="00727FB1">
      <w:pPr>
        <w:shd w:val="clear" w:color="auto" w:fill="FFFFFF"/>
        <w:spacing w:after="0" w:line="450" w:lineRule="atLeast"/>
        <w:outlineLvl w:val="0"/>
        <w:rPr>
          <w:rFonts w:ascii="Helvetica" w:eastAsia="Times New Roman" w:hAnsi="Helvetica" w:cs="Helvetica"/>
          <w:b/>
          <w:bCs/>
          <w:color w:val="092558"/>
          <w:spacing w:val="-12"/>
          <w:kern w:val="36"/>
          <w:sz w:val="20"/>
          <w:szCs w:val="20"/>
          <w:lang w:eastAsia="cs-CZ"/>
        </w:rPr>
      </w:pPr>
      <w:r>
        <w:rPr>
          <w:rFonts w:ascii="Helvetica" w:eastAsia="Times New Roman" w:hAnsi="Helvetica" w:cs="Helvetica"/>
          <w:b/>
          <w:bCs/>
          <w:color w:val="092558"/>
          <w:spacing w:val="-12"/>
          <w:kern w:val="36"/>
          <w:sz w:val="20"/>
          <w:szCs w:val="20"/>
          <w:lang w:eastAsia="cs-CZ"/>
        </w:rPr>
        <w:t>POZICE 001 A 003</w:t>
      </w:r>
    </w:p>
    <w:p w:rsidR="000349A7" w:rsidRPr="000349A7" w:rsidRDefault="0047007A" w:rsidP="000349A7">
      <w:pPr>
        <w:shd w:val="clear" w:color="auto" w:fill="FFFFFF"/>
        <w:spacing w:after="0" w:line="450" w:lineRule="atLeast"/>
        <w:outlineLvl w:val="0"/>
        <w:rPr>
          <w:rFonts w:ascii="Helvetica" w:eastAsia="Times New Roman" w:hAnsi="Helvetica" w:cs="Helvetica"/>
          <w:b/>
          <w:bCs/>
          <w:color w:val="092558"/>
          <w:spacing w:val="-12"/>
          <w:kern w:val="36"/>
          <w:sz w:val="40"/>
          <w:szCs w:val="40"/>
          <w:lang w:eastAsia="cs-CZ"/>
        </w:rPr>
      </w:pPr>
      <w:r>
        <w:rPr>
          <w:rFonts w:ascii="Helvetica" w:eastAsia="Times New Roman" w:hAnsi="Helvetica" w:cs="Helvetica"/>
          <w:b/>
          <w:bCs/>
          <w:color w:val="092558"/>
          <w:spacing w:val="-12"/>
          <w:kern w:val="36"/>
          <w:sz w:val="40"/>
          <w:szCs w:val="40"/>
          <w:lang w:eastAsia="cs-CZ"/>
        </w:rPr>
        <w:t xml:space="preserve">Chladící stůl </w:t>
      </w:r>
      <w:r w:rsidR="000349A7" w:rsidRPr="000349A7">
        <w:rPr>
          <w:rFonts w:ascii="Helvetica" w:eastAsia="Times New Roman" w:hAnsi="Helvetica" w:cs="Helvetica"/>
          <w:b/>
          <w:bCs/>
          <w:color w:val="092558"/>
          <w:spacing w:val="-12"/>
          <w:kern w:val="36"/>
          <w:sz w:val="40"/>
          <w:szCs w:val="40"/>
          <w:lang w:eastAsia="cs-CZ"/>
        </w:rPr>
        <w:t>GTP-7-135</w:t>
      </w:r>
    </w:p>
    <w:p w:rsidR="00F456C7" w:rsidRDefault="000349A7" w:rsidP="000349A7">
      <w:pPr>
        <w:shd w:val="clear" w:color="auto" w:fill="FFFFFF"/>
        <w:spacing w:after="0" w:line="450" w:lineRule="atLeast"/>
        <w:outlineLvl w:val="0"/>
        <w:rPr>
          <w:rFonts w:ascii="falster-regular" w:hAnsi="falster-regular"/>
          <w:color w:val="4E4E4D"/>
          <w:sz w:val="20"/>
          <w:szCs w:val="20"/>
          <w:shd w:val="clear" w:color="auto" w:fill="FFFFFF"/>
        </w:rPr>
      </w:pPr>
      <w:r>
        <w:rPr>
          <w:noProof/>
          <w:lang w:eastAsia="cs-CZ"/>
        </w:rPr>
        <w:t xml:space="preserve"> </w:t>
      </w:r>
      <w:r>
        <w:rPr>
          <w:noProof/>
          <w:lang w:eastAsia="cs-CZ"/>
        </w:rPr>
        <w:drawing>
          <wp:anchor distT="0" distB="0" distL="114300" distR="114300" simplePos="0" relativeHeight="251659264" behindDoc="1" locked="0" layoutInCell="1" allowOverlap="1" wp14:anchorId="793397BA" wp14:editId="4B50C20A">
            <wp:simplePos x="0" y="0"/>
            <wp:positionH relativeFrom="column">
              <wp:posOffset>3204210</wp:posOffset>
            </wp:positionH>
            <wp:positionV relativeFrom="paragraph">
              <wp:posOffset>208915</wp:posOffset>
            </wp:positionV>
            <wp:extent cx="2847975" cy="2847975"/>
            <wp:effectExtent l="0" t="0" r="9525" b="9525"/>
            <wp:wrapTight wrapText="bothSides">
              <wp:wrapPolygon edited="0">
                <wp:start x="0" y="0"/>
                <wp:lineTo x="0" y="21528"/>
                <wp:lineTo x="21528" y="21528"/>
                <wp:lineTo x="21528" y="0"/>
                <wp:lineTo x="0" y="0"/>
              </wp:wrapPolygon>
            </wp:wrapTight>
            <wp:docPr id="1" name="Obrázek 1" descr="https://masoprofit.cz/storage/images/346x346/45811.jpg/617640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masoprofit.cz/storage/images/346x346/45811.jpg/6176407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7975" cy="2847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456C7">
        <w:rPr>
          <w:rFonts w:ascii="falster-regular" w:hAnsi="falster-regular"/>
          <w:color w:val="4E4E4D"/>
          <w:sz w:val="20"/>
          <w:szCs w:val="20"/>
          <w:shd w:val="clear" w:color="auto" w:fill="FFFFFF"/>
        </w:rPr>
        <w:t xml:space="preserve">• Skříně jsou vyrobené z vysoce kvalitní nerezové oceli v robustním </w:t>
      </w:r>
      <w:proofErr w:type="spellStart"/>
      <w:r w:rsidR="00F456C7">
        <w:rPr>
          <w:rFonts w:ascii="falster-regular" w:hAnsi="falster-regular"/>
          <w:color w:val="4E4E4D"/>
          <w:sz w:val="20"/>
          <w:szCs w:val="20"/>
          <w:shd w:val="clear" w:color="auto" w:fill="FFFFFF"/>
        </w:rPr>
        <w:t>designus</w:t>
      </w:r>
      <w:proofErr w:type="spellEnd"/>
      <w:r w:rsidR="00F456C7">
        <w:rPr>
          <w:rFonts w:ascii="falster-regular" w:hAnsi="falster-regular"/>
          <w:color w:val="4E4E4D"/>
          <w:sz w:val="20"/>
          <w:szCs w:val="20"/>
          <w:shd w:val="clear" w:color="auto" w:fill="FFFFFF"/>
        </w:rPr>
        <w:t xml:space="preserve"> dokonalou povrchovou úpravou.</w:t>
      </w:r>
      <w:r w:rsidR="00F456C7">
        <w:rPr>
          <w:rFonts w:ascii="falster-regular" w:hAnsi="falster-regular"/>
          <w:color w:val="4E4E4D"/>
          <w:sz w:val="20"/>
          <w:szCs w:val="20"/>
        </w:rPr>
        <w:br/>
      </w:r>
      <w:r w:rsidR="00F456C7">
        <w:rPr>
          <w:rFonts w:ascii="falster-regular" w:hAnsi="falster-regular"/>
          <w:color w:val="4E4E4D"/>
          <w:sz w:val="20"/>
          <w:szCs w:val="20"/>
          <w:shd w:val="clear" w:color="auto" w:fill="FFFFFF"/>
        </w:rPr>
        <w:t>• Robustní pracovní nerezová deska 50 mm je osazena standardně lemem vysokým 100 mm, který zabraňuje rozlití za chladící stůl. U model ”S” je deska osazena dřezem 330 x 330 x 220 mm s oblými rohy pro snadnější hygienu.</w:t>
      </w:r>
      <w:r w:rsidR="00F456C7">
        <w:rPr>
          <w:rFonts w:ascii="falster-regular" w:hAnsi="falster-regular"/>
          <w:color w:val="4E4E4D"/>
          <w:sz w:val="20"/>
          <w:szCs w:val="20"/>
        </w:rPr>
        <w:br/>
      </w:r>
      <w:r w:rsidR="00F456C7">
        <w:rPr>
          <w:rFonts w:ascii="falster-regular" w:hAnsi="falster-regular"/>
          <w:color w:val="4E4E4D"/>
          <w:sz w:val="20"/>
          <w:szCs w:val="20"/>
          <w:shd w:val="clear" w:color="auto" w:fill="FFFFFF"/>
        </w:rPr>
        <w:t>• Zesílené stěny o tloušťce 50 mm pro menší výkyv teplot. Polyuretanová izolace s vysokou hustotou (40 kg/m³) bez CFC, vstřikovaná pod vysokým tlakem.</w:t>
      </w:r>
      <w:r w:rsidR="00F456C7">
        <w:rPr>
          <w:rFonts w:ascii="falster-regular" w:hAnsi="falster-regular"/>
          <w:color w:val="4E4E4D"/>
          <w:sz w:val="20"/>
          <w:szCs w:val="20"/>
        </w:rPr>
        <w:br/>
      </w:r>
      <w:r w:rsidR="00F456C7">
        <w:rPr>
          <w:rFonts w:ascii="falster-regular" w:hAnsi="falster-regular"/>
          <w:color w:val="4E4E4D"/>
          <w:sz w:val="20"/>
          <w:szCs w:val="20"/>
          <w:shd w:val="clear" w:color="auto" w:fill="FFFFFF"/>
        </w:rPr>
        <w:t>• Zásuvky jsou vyrobeny z nerezové oceli s perforovaným dnem a teleskopickými posuvnými vodítky, které umožňují úplné odtáhnutí, úspora pracovní plochy. K dispozici jsou i další konfigurace zásuvek.</w:t>
      </w:r>
      <w:r w:rsidR="00F456C7">
        <w:rPr>
          <w:rFonts w:ascii="falster-regular" w:hAnsi="falster-regular"/>
          <w:color w:val="4E4E4D"/>
          <w:sz w:val="20"/>
          <w:szCs w:val="20"/>
        </w:rPr>
        <w:br/>
      </w:r>
      <w:r w:rsidR="00F456C7">
        <w:rPr>
          <w:rFonts w:ascii="falster-regular" w:hAnsi="falster-regular"/>
          <w:color w:val="4E4E4D"/>
          <w:sz w:val="20"/>
          <w:szCs w:val="20"/>
          <w:shd w:val="clear" w:color="auto" w:fill="FFFFFF"/>
        </w:rPr>
        <w:t>• Robustní plné dveře z nerezové oceli s ergonomickou dokonale integrovanou rukojetí zajišťující praktické otevírání dveří (zabrání sběru prachu a nečistot).</w:t>
      </w:r>
      <w:r w:rsidR="00F456C7">
        <w:rPr>
          <w:rFonts w:ascii="falster-regular" w:hAnsi="falster-regular"/>
          <w:color w:val="4E4E4D"/>
          <w:sz w:val="20"/>
          <w:szCs w:val="20"/>
        </w:rPr>
        <w:br/>
      </w:r>
      <w:r w:rsidR="00F456C7">
        <w:rPr>
          <w:rFonts w:ascii="falster-regular" w:hAnsi="falster-regular"/>
          <w:color w:val="4E4E4D"/>
          <w:sz w:val="20"/>
          <w:szCs w:val="20"/>
          <w:shd w:val="clear" w:color="auto" w:fill="FFFFFF"/>
        </w:rPr>
        <w:t>• Závěsy dveří s automatickým návratem pro dokonalé uzavření, které minimalizují teplotní ztráty. Dveře mají 120° pozici a zavírají se automaticky při úhlu menším než 90°. Dveřní závěsy jsou oboustranné, možná úprava na místě.</w:t>
      </w:r>
      <w:r w:rsidR="00F456C7">
        <w:rPr>
          <w:rFonts w:ascii="falster-regular" w:hAnsi="falster-regular"/>
          <w:color w:val="4E4E4D"/>
          <w:sz w:val="20"/>
          <w:szCs w:val="20"/>
        </w:rPr>
        <w:br/>
      </w:r>
      <w:r w:rsidR="00F456C7">
        <w:rPr>
          <w:rFonts w:ascii="falster-regular" w:hAnsi="falster-regular"/>
          <w:color w:val="4E4E4D"/>
          <w:sz w:val="20"/>
          <w:szCs w:val="20"/>
          <w:shd w:val="clear" w:color="auto" w:fill="FFFFFF"/>
        </w:rPr>
        <w:t>• Čelní panel s ovládáním lze otevřít, což usnadní přístup k chladícímu agregátu.</w:t>
      </w:r>
      <w:r w:rsidR="00F456C7">
        <w:rPr>
          <w:rFonts w:ascii="falster-regular" w:hAnsi="falster-regular"/>
          <w:color w:val="4E4E4D"/>
          <w:sz w:val="20"/>
          <w:szCs w:val="20"/>
        </w:rPr>
        <w:br/>
      </w:r>
      <w:r w:rsidR="00F456C7">
        <w:rPr>
          <w:rFonts w:ascii="falster-regular" w:hAnsi="falster-regular"/>
          <w:color w:val="4E4E4D"/>
          <w:sz w:val="20"/>
          <w:szCs w:val="20"/>
          <w:shd w:val="clear" w:color="auto" w:fill="FFFFFF"/>
        </w:rPr>
        <w:t>• Intuitivní digitální ovládání umožňuje snadné a rychlé nastavení požadovaných teplotních parametrů.</w:t>
      </w:r>
      <w:r w:rsidR="00F456C7">
        <w:rPr>
          <w:rFonts w:ascii="falster-regular" w:hAnsi="falster-regular"/>
          <w:color w:val="4E4E4D"/>
          <w:sz w:val="20"/>
          <w:szCs w:val="20"/>
        </w:rPr>
        <w:br/>
      </w:r>
      <w:r w:rsidR="00F456C7">
        <w:rPr>
          <w:rFonts w:ascii="falster-regular" w:hAnsi="falster-regular"/>
          <w:color w:val="4E4E4D"/>
          <w:sz w:val="20"/>
          <w:szCs w:val="20"/>
          <w:shd w:val="clear" w:color="auto" w:fill="FFFFFF"/>
        </w:rPr>
        <w:t>• Podsvícený displej s tlačítkem start-stop.</w:t>
      </w:r>
      <w:r w:rsidR="00F456C7">
        <w:rPr>
          <w:rFonts w:ascii="falster-regular" w:hAnsi="falster-regular"/>
          <w:color w:val="4E4E4D"/>
          <w:sz w:val="20"/>
          <w:szCs w:val="20"/>
        </w:rPr>
        <w:br/>
      </w:r>
      <w:r w:rsidR="00F456C7">
        <w:rPr>
          <w:rFonts w:ascii="falster-regular" w:hAnsi="falster-regular"/>
          <w:color w:val="4E4E4D"/>
          <w:sz w:val="20"/>
          <w:szCs w:val="20"/>
          <w:shd w:val="clear" w:color="auto" w:fill="FFFFFF"/>
        </w:rPr>
        <w:t xml:space="preserve">• Na předním panelu je umístěn ”Ventilační rošt” pro kvalitní proudění vzduchu k </w:t>
      </w:r>
      <w:proofErr w:type="gramStart"/>
      <w:r w:rsidR="00F456C7">
        <w:rPr>
          <w:rFonts w:ascii="falster-regular" w:hAnsi="falster-regular"/>
          <w:color w:val="4E4E4D"/>
          <w:sz w:val="20"/>
          <w:szCs w:val="20"/>
          <w:shd w:val="clear" w:color="auto" w:fill="FFFFFF"/>
        </w:rPr>
        <w:t>chladícímu</w:t>
      </w:r>
      <w:proofErr w:type="gramEnd"/>
      <w:r w:rsidR="00F456C7">
        <w:rPr>
          <w:rFonts w:ascii="falster-regular" w:hAnsi="falster-regular"/>
          <w:color w:val="4E4E4D"/>
          <w:sz w:val="20"/>
          <w:szCs w:val="20"/>
          <w:shd w:val="clear" w:color="auto" w:fill="FFFFFF"/>
        </w:rPr>
        <w:t xml:space="preserve"> systému a zajištění tak jeho lepší efektivity.</w:t>
      </w:r>
      <w:r w:rsidR="00F456C7">
        <w:rPr>
          <w:rFonts w:ascii="falster-regular" w:hAnsi="falster-regular"/>
          <w:color w:val="4E4E4D"/>
          <w:sz w:val="20"/>
          <w:szCs w:val="20"/>
        </w:rPr>
        <w:br/>
      </w:r>
      <w:r w:rsidR="00F456C7">
        <w:rPr>
          <w:rFonts w:ascii="falster-regular" w:hAnsi="falster-regular"/>
          <w:color w:val="4E4E4D"/>
          <w:sz w:val="20"/>
          <w:szCs w:val="20"/>
          <w:shd w:val="clear" w:color="auto" w:fill="FFFFFF"/>
        </w:rPr>
        <w:t>• Bezúdržbový kondenzátor speciální konstrukce zabraňující vniknutí prachu a nečistot. Není potřeba čistit a snižuje spotřebu energie.</w:t>
      </w:r>
      <w:r w:rsidR="00F456C7">
        <w:rPr>
          <w:rFonts w:ascii="falster-regular" w:hAnsi="falster-regular"/>
          <w:color w:val="4E4E4D"/>
          <w:sz w:val="20"/>
          <w:szCs w:val="20"/>
        </w:rPr>
        <w:br/>
      </w:r>
      <w:r w:rsidR="00F456C7">
        <w:rPr>
          <w:rFonts w:ascii="falster-regular" w:hAnsi="falster-regular"/>
          <w:color w:val="4E4E4D"/>
          <w:sz w:val="20"/>
          <w:szCs w:val="20"/>
          <w:shd w:val="clear" w:color="auto" w:fill="FFFFFF"/>
        </w:rPr>
        <w:t xml:space="preserve">• Odvzdušňovací ventil s </w:t>
      </w:r>
      <w:proofErr w:type="spellStart"/>
      <w:r w:rsidR="00F456C7">
        <w:rPr>
          <w:rFonts w:ascii="falster-regular" w:hAnsi="falster-regular"/>
          <w:color w:val="4E4E4D"/>
          <w:sz w:val="20"/>
          <w:szCs w:val="20"/>
          <w:shd w:val="clear" w:color="auto" w:fill="FFFFFF"/>
        </w:rPr>
        <w:t>protikorozivní</w:t>
      </w:r>
      <w:proofErr w:type="spellEnd"/>
      <w:r w:rsidR="00F456C7">
        <w:rPr>
          <w:rFonts w:ascii="falster-regular" w:hAnsi="falster-regular"/>
          <w:color w:val="4E4E4D"/>
          <w:sz w:val="20"/>
          <w:szCs w:val="20"/>
          <w:shd w:val="clear" w:color="auto" w:fill="FFFFFF"/>
        </w:rPr>
        <w:t xml:space="preserve"> povrchovou úpravou.</w:t>
      </w:r>
      <w:r w:rsidR="00F456C7">
        <w:rPr>
          <w:rFonts w:ascii="falster-regular" w:hAnsi="falster-regular"/>
          <w:color w:val="4E4E4D"/>
          <w:sz w:val="20"/>
          <w:szCs w:val="20"/>
        </w:rPr>
        <w:br/>
      </w:r>
      <w:r w:rsidR="00F456C7">
        <w:rPr>
          <w:rFonts w:ascii="falster-regular" w:hAnsi="falster-regular"/>
          <w:color w:val="4E4E4D"/>
          <w:sz w:val="20"/>
          <w:szCs w:val="20"/>
          <w:shd w:val="clear" w:color="auto" w:fill="FFFFFF"/>
        </w:rPr>
        <w:t xml:space="preserve">• Systém </w:t>
      </w:r>
      <w:proofErr w:type="spellStart"/>
      <w:r w:rsidR="00F456C7">
        <w:rPr>
          <w:rFonts w:ascii="falster-regular" w:hAnsi="falster-regular"/>
          <w:color w:val="4E4E4D"/>
          <w:sz w:val="20"/>
          <w:szCs w:val="20"/>
          <w:shd w:val="clear" w:color="auto" w:fill="FFFFFF"/>
        </w:rPr>
        <w:t>Intelligent</w:t>
      </w:r>
      <w:proofErr w:type="spellEnd"/>
      <w:r w:rsidR="00F456C7">
        <w:rPr>
          <w:rFonts w:ascii="falster-regular" w:hAnsi="falster-regular"/>
          <w:color w:val="4E4E4D"/>
          <w:sz w:val="20"/>
          <w:szCs w:val="20"/>
          <w:shd w:val="clear" w:color="auto" w:fill="FFFFFF"/>
        </w:rPr>
        <w:t xml:space="preserve"> Air </w:t>
      </w:r>
      <w:proofErr w:type="spellStart"/>
      <w:r w:rsidR="00F456C7">
        <w:rPr>
          <w:rFonts w:ascii="falster-regular" w:hAnsi="falster-regular"/>
          <w:color w:val="4E4E4D"/>
          <w:sz w:val="20"/>
          <w:szCs w:val="20"/>
          <w:shd w:val="clear" w:color="auto" w:fill="FFFFFF"/>
        </w:rPr>
        <w:t>Circulation</w:t>
      </w:r>
      <w:proofErr w:type="spellEnd"/>
      <w:r w:rsidR="00F456C7">
        <w:rPr>
          <w:rFonts w:ascii="falster-regular" w:hAnsi="falster-regular"/>
          <w:color w:val="4E4E4D"/>
          <w:sz w:val="20"/>
          <w:szCs w:val="20"/>
          <w:shd w:val="clear" w:color="auto" w:fill="FFFFFF"/>
        </w:rPr>
        <w:t xml:space="preserve"> zajišťuje dokonalou konzistenci teploty</w:t>
      </w:r>
      <w:r w:rsidR="00F456C7">
        <w:rPr>
          <w:rFonts w:ascii="falster-regular" w:hAnsi="falster-regular"/>
          <w:color w:val="4E4E4D"/>
          <w:sz w:val="20"/>
          <w:szCs w:val="20"/>
        </w:rPr>
        <w:br/>
      </w:r>
      <w:r w:rsidR="00F456C7">
        <w:rPr>
          <w:rFonts w:ascii="falster-regular" w:hAnsi="falster-regular"/>
          <w:color w:val="4E4E4D"/>
          <w:sz w:val="20"/>
          <w:szCs w:val="20"/>
          <w:shd w:val="clear" w:color="auto" w:fill="FFFFFF"/>
        </w:rPr>
        <w:t>a proudění vzduchu uvnitř komory skříně.</w:t>
      </w:r>
      <w:r w:rsidR="00F456C7">
        <w:rPr>
          <w:rFonts w:ascii="falster-regular" w:hAnsi="falster-regular"/>
          <w:color w:val="4E4E4D"/>
          <w:sz w:val="20"/>
          <w:szCs w:val="20"/>
        </w:rPr>
        <w:br/>
      </w:r>
      <w:r w:rsidR="00F456C7">
        <w:rPr>
          <w:rFonts w:ascii="falster-regular" w:hAnsi="falster-regular"/>
          <w:color w:val="4E4E4D"/>
          <w:sz w:val="20"/>
          <w:szCs w:val="20"/>
          <w:shd w:val="clear" w:color="auto" w:fill="FFFFFF"/>
        </w:rPr>
        <w:t xml:space="preserve">• Automatické odtávání </w:t>
      </w:r>
      <w:proofErr w:type="spellStart"/>
      <w:r w:rsidR="00F456C7">
        <w:rPr>
          <w:rFonts w:ascii="falster-regular" w:hAnsi="falster-regular"/>
          <w:color w:val="4E4E4D"/>
          <w:sz w:val="20"/>
          <w:szCs w:val="20"/>
          <w:shd w:val="clear" w:color="auto" w:fill="FFFFFF"/>
        </w:rPr>
        <w:t>namražené</w:t>
      </w:r>
      <w:proofErr w:type="spellEnd"/>
      <w:r w:rsidR="00F456C7">
        <w:rPr>
          <w:rFonts w:ascii="falster-regular" w:hAnsi="falster-regular"/>
          <w:color w:val="4E4E4D"/>
          <w:sz w:val="20"/>
          <w:szCs w:val="20"/>
          <w:shd w:val="clear" w:color="auto" w:fill="FFFFFF"/>
        </w:rPr>
        <w:t xml:space="preserve"> vody horkým plynem proudícím z kompresoru,</w:t>
      </w:r>
      <w:r w:rsidR="00F456C7">
        <w:rPr>
          <w:rFonts w:ascii="falster-regular" w:hAnsi="falster-regular"/>
          <w:color w:val="4E4E4D"/>
          <w:sz w:val="20"/>
          <w:szCs w:val="20"/>
        </w:rPr>
        <w:br/>
      </w:r>
      <w:r w:rsidR="00F456C7">
        <w:rPr>
          <w:rFonts w:ascii="falster-regular" w:hAnsi="falster-regular"/>
          <w:color w:val="4E4E4D"/>
          <w:sz w:val="20"/>
          <w:szCs w:val="20"/>
          <w:shd w:val="clear" w:color="auto" w:fill="FFFFFF"/>
        </w:rPr>
        <w:t>namísto topných prvků, tím se dosahuje ještě menší spotřeby energie a snižuje</w:t>
      </w:r>
      <w:r w:rsidR="00F456C7">
        <w:rPr>
          <w:rFonts w:ascii="falster-regular" w:hAnsi="falster-regular"/>
          <w:color w:val="4E4E4D"/>
          <w:sz w:val="20"/>
          <w:szCs w:val="20"/>
        </w:rPr>
        <w:br/>
      </w:r>
      <w:r w:rsidR="00F456C7">
        <w:rPr>
          <w:rFonts w:ascii="falster-regular" w:hAnsi="falster-regular"/>
          <w:color w:val="4E4E4D"/>
          <w:sz w:val="20"/>
          <w:szCs w:val="20"/>
          <w:shd w:val="clear" w:color="auto" w:fill="FFFFFF"/>
        </w:rPr>
        <w:t>se doba odmrazování na polovinu.</w:t>
      </w:r>
      <w:r w:rsidR="00F456C7">
        <w:rPr>
          <w:rFonts w:ascii="falster-regular" w:hAnsi="falster-regular"/>
          <w:color w:val="4E4E4D"/>
          <w:sz w:val="20"/>
          <w:szCs w:val="20"/>
        </w:rPr>
        <w:br/>
      </w:r>
      <w:r w:rsidR="00F456C7">
        <w:rPr>
          <w:rFonts w:ascii="falster-regular" w:hAnsi="falster-regular"/>
          <w:color w:val="4E4E4D"/>
          <w:sz w:val="20"/>
          <w:szCs w:val="20"/>
          <w:shd w:val="clear" w:color="auto" w:fill="FFFFFF"/>
        </w:rPr>
        <w:t>• Nastavitelné nohy z nerezové oceli. Výšku lze nastavit jednotlivě (125 mm - 200 mm), Pohodlné čištění. Nožní pedál a kolečka jsou za příplatek jako volitelné příslušenství.</w:t>
      </w:r>
      <w:r w:rsidR="00F456C7">
        <w:rPr>
          <w:rFonts w:ascii="falster-regular" w:hAnsi="falster-regular"/>
          <w:color w:val="4E4E4D"/>
          <w:sz w:val="20"/>
          <w:szCs w:val="20"/>
        </w:rPr>
        <w:br/>
      </w:r>
      <w:r w:rsidR="00F456C7">
        <w:rPr>
          <w:rFonts w:ascii="falster-regular" w:hAnsi="falster-regular"/>
          <w:color w:val="4E4E4D"/>
          <w:sz w:val="20"/>
          <w:szCs w:val="20"/>
          <w:shd w:val="clear" w:color="auto" w:fill="FFFFFF"/>
        </w:rPr>
        <w:t xml:space="preserve">• Odnímatelné vodicí lišty umožňují pohodlné nastavení pozice drátěných roštů </w:t>
      </w:r>
      <w:proofErr w:type="gramStart"/>
      <w:r w:rsidR="00F456C7">
        <w:rPr>
          <w:rFonts w:ascii="falster-regular" w:hAnsi="falster-regular"/>
          <w:color w:val="4E4E4D"/>
          <w:sz w:val="20"/>
          <w:szCs w:val="20"/>
          <w:shd w:val="clear" w:color="auto" w:fill="FFFFFF"/>
        </w:rPr>
        <w:t>přesně jak</w:t>
      </w:r>
      <w:proofErr w:type="gramEnd"/>
      <w:r w:rsidR="00F456C7">
        <w:rPr>
          <w:rFonts w:ascii="falster-regular" w:hAnsi="falster-regular"/>
          <w:color w:val="4E4E4D"/>
          <w:sz w:val="20"/>
          <w:szCs w:val="20"/>
          <w:shd w:val="clear" w:color="auto" w:fill="FFFFFF"/>
        </w:rPr>
        <w:t xml:space="preserve"> potřebujete a usnadňují čištění, vše bez použití dalších nástrojů. Drátěné rošty jsou potažené epoxidem, to zlepšuje jejich ochranu a umožňuje ukládání různých</w:t>
      </w:r>
      <w:r w:rsidR="00F456C7">
        <w:rPr>
          <w:rFonts w:ascii="falster-regular" w:hAnsi="falster-regular"/>
          <w:color w:val="4E4E4D"/>
          <w:sz w:val="20"/>
          <w:szCs w:val="20"/>
        </w:rPr>
        <w:br/>
      </w:r>
      <w:r w:rsidR="00F456C7">
        <w:rPr>
          <w:rFonts w:ascii="falster-regular" w:hAnsi="falster-regular"/>
          <w:color w:val="4E4E4D"/>
          <w:sz w:val="20"/>
          <w:szCs w:val="20"/>
          <w:shd w:val="clear" w:color="auto" w:fill="FFFFFF"/>
        </w:rPr>
        <w:t>typů balení s maximálním zatížením do 40 kg.</w:t>
      </w:r>
      <w:r w:rsidR="00F456C7">
        <w:rPr>
          <w:rFonts w:ascii="falster-regular" w:hAnsi="falster-regular"/>
          <w:color w:val="4E4E4D"/>
          <w:sz w:val="20"/>
          <w:szCs w:val="20"/>
        </w:rPr>
        <w:br/>
      </w:r>
      <w:r w:rsidR="00F456C7">
        <w:rPr>
          <w:rFonts w:ascii="falster-regular" w:hAnsi="falster-regular"/>
          <w:color w:val="4E4E4D"/>
          <w:sz w:val="20"/>
          <w:szCs w:val="20"/>
          <w:shd w:val="clear" w:color="auto" w:fill="FFFFFF"/>
        </w:rPr>
        <w:t>• 6 pozic umístění roštu pro zvýšení zatížení s roztečí 70 mm.</w:t>
      </w:r>
      <w:r w:rsidR="00F456C7">
        <w:rPr>
          <w:rFonts w:ascii="falster-regular" w:hAnsi="falster-regular"/>
          <w:color w:val="4E4E4D"/>
          <w:sz w:val="20"/>
          <w:szCs w:val="20"/>
        </w:rPr>
        <w:br/>
      </w:r>
      <w:r w:rsidR="00F456C7">
        <w:rPr>
          <w:rFonts w:ascii="falster-regular" w:hAnsi="falster-regular"/>
          <w:color w:val="4E4E4D"/>
          <w:sz w:val="20"/>
          <w:szCs w:val="20"/>
          <w:shd w:val="clear" w:color="auto" w:fill="FFFFFF"/>
        </w:rPr>
        <w:t xml:space="preserve">• Vyjímatelné magnetické těsnění </w:t>
      </w:r>
      <w:proofErr w:type="spellStart"/>
      <w:r w:rsidR="00F456C7">
        <w:rPr>
          <w:rFonts w:ascii="falster-regular" w:hAnsi="falster-regular"/>
          <w:color w:val="4E4E4D"/>
          <w:sz w:val="20"/>
          <w:szCs w:val="20"/>
          <w:shd w:val="clear" w:color="auto" w:fill="FFFFFF"/>
        </w:rPr>
        <w:t>pull-out</w:t>
      </w:r>
      <w:proofErr w:type="spellEnd"/>
      <w:r w:rsidR="00F456C7">
        <w:rPr>
          <w:rFonts w:ascii="falster-regular" w:hAnsi="falster-regular"/>
          <w:color w:val="4E4E4D"/>
          <w:sz w:val="20"/>
          <w:szCs w:val="20"/>
          <w:shd w:val="clear" w:color="auto" w:fill="FFFFFF"/>
        </w:rPr>
        <w:t>/</w:t>
      </w:r>
      <w:proofErr w:type="spellStart"/>
      <w:r w:rsidR="00F456C7">
        <w:rPr>
          <w:rFonts w:ascii="falster-regular" w:hAnsi="falster-regular"/>
          <w:color w:val="4E4E4D"/>
          <w:sz w:val="20"/>
          <w:szCs w:val="20"/>
          <w:shd w:val="clear" w:color="auto" w:fill="FFFFFF"/>
        </w:rPr>
        <w:t>push</w:t>
      </w:r>
      <w:proofErr w:type="spellEnd"/>
      <w:r w:rsidR="00F456C7">
        <w:rPr>
          <w:rFonts w:ascii="falster-regular" w:hAnsi="falster-regular"/>
          <w:color w:val="4E4E4D"/>
          <w:sz w:val="20"/>
          <w:szCs w:val="20"/>
          <w:shd w:val="clear" w:color="auto" w:fill="FFFFFF"/>
        </w:rPr>
        <w:t>-in (snadné vytažení/zasunutí) udržuje maximální hygienu a izolační vlastnosti dveří.</w:t>
      </w:r>
      <w:r w:rsidR="00F456C7">
        <w:rPr>
          <w:rFonts w:ascii="falster-regular" w:hAnsi="falster-regular"/>
          <w:color w:val="4E4E4D"/>
          <w:sz w:val="20"/>
          <w:szCs w:val="20"/>
        </w:rPr>
        <w:br/>
      </w:r>
      <w:r w:rsidR="00F456C7">
        <w:rPr>
          <w:rFonts w:ascii="falster-regular" w:hAnsi="falster-regular"/>
          <w:color w:val="4E4E4D"/>
          <w:sz w:val="20"/>
          <w:szCs w:val="20"/>
          <w:shd w:val="clear" w:color="auto" w:fill="FFFFFF"/>
        </w:rPr>
        <w:t>• Vnitřní hrany okrajů komor jsou zaoblené. Snadnější čištění a snížení výskytu nečistot.</w:t>
      </w:r>
      <w:r w:rsidR="00F456C7">
        <w:rPr>
          <w:rFonts w:ascii="falster-regular" w:hAnsi="falster-regular"/>
          <w:color w:val="4E4E4D"/>
          <w:sz w:val="20"/>
          <w:szCs w:val="20"/>
        </w:rPr>
        <w:br/>
      </w:r>
      <w:r w:rsidR="00F456C7">
        <w:rPr>
          <w:rFonts w:ascii="falster-regular" w:hAnsi="falster-regular"/>
          <w:color w:val="4E4E4D"/>
          <w:sz w:val="20"/>
          <w:szCs w:val="20"/>
          <w:shd w:val="clear" w:color="auto" w:fill="FFFFFF"/>
        </w:rPr>
        <w:t xml:space="preserve">• Vhodné pro umístění gastronádob GN 1/1; do polohovatelných </w:t>
      </w:r>
      <w:proofErr w:type="spellStart"/>
      <w:r w:rsidR="00F456C7">
        <w:rPr>
          <w:rFonts w:ascii="falster-regular" w:hAnsi="falster-regular"/>
          <w:color w:val="4E4E4D"/>
          <w:sz w:val="20"/>
          <w:szCs w:val="20"/>
          <w:shd w:val="clear" w:color="auto" w:fill="FFFFFF"/>
        </w:rPr>
        <w:t>zásuvů</w:t>
      </w:r>
      <w:proofErr w:type="spellEnd"/>
      <w:r w:rsidR="00F456C7">
        <w:rPr>
          <w:rFonts w:ascii="falster-regular" w:hAnsi="falster-regular"/>
          <w:color w:val="4E4E4D"/>
          <w:sz w:val="20"/>
          <w:szCs w:val="20"/>
          <w:shd w:val="clear" w:color="auto" w:fill="FFFFFF"/>
        </w:rPr>
        <w:t>.</w:t>
      </w:r>
      <w:r w:rsidR="00F456C7">
        <w:rPr>
          <w:rFonts w:ascii="falster-regular" w:hAnsi="falster-regular"/>
          <w:color w:val="4E4E4D"/>
          <w:sz w:val="20"/>
          <w:szCs w:val="20"/>
        </w:rPr>
        <w:br/>
      </w:r>
      <w:r w:rsidR="00F456C7">
        <w:rPr>
          <w:rFonts w:ascii="falster-regular" w:hAnsi="falster-regular"/>
          <w:color w:val="4E4E4D"/>
          <w:sz w:val="20"/>
          <w:szCs w:val="20"/>
          <w:shd w:val="clear" w:color="auto" w:fill="FFFFFF"/>
        </w:rPr>
        <w:t>• Ve standardu dodávány 1 rošt pro GN 1/1 na každé plné dveře.</w:t>
      </w:r>
    </w:p>
    <w:p w:rsidR="00F456C7" w:rsidRDefault="00F456C7" w:rsidP="00727FB1">
      <w:pPr>
        <w:shd w:val="clear" w:color="auto" w:fill="FFFFFF"/>
        <w:spacing w:after="0" w:line="450" w:lineRule="atLeast"/>
        <w:outlineLvl w:val="0"/>
        <w:rPr>
          <w:rFonts w:ascii="falster-regular" w:hAnsi="falster-regular"/>
          <w:color w:val="4E4E4D"/>
          <w:sz w:val="20"/>
          <w:szCs w:val="20"/>
          <w:shd w:val="clear" w:color="auto" w:fill="FFFFFF"/>
        </w:rPr>
      </w:pPr>
    </w:p>
    <w:p w:rsidR="00F456C7" w:rsidRDefault="00F456C7" w:rsidP="00727FB1">
      <w:pPr>
        <w:shd w:val="clear" w:color="auto" w:fill="FFFFFF"/>
        <w:spacing w:after="0" w:line="450" w:lineRule="atLeast"/>
        <w:outlineLvl w:val="0"/>
        <w:rPr>
          <w:rFonts w:ascii="Helvetica" w:eastAsia="Times New Roman" w:hAnsi="Helvetica" w:cs="Helvetica"/>
          <w:b/>
          <w:bCs/>
          <w:color w:val="092558"/>
          <w:spacing w:val="-12"/>
          <w:kern w:val="36"/>
          <w:sz w:val="20"/>
          <w:szCs w:val="20"/>
          <w:lang w:eastAsia="cs-CZ"/>
        </w:rPr>
      </w:pPr>
      <w:r>
        <w:rPr>
          <w:rFonts w:ascii="Helvetica" w:eastAsia="Times New Roman" w:hAnsi="Helvetica" w:cs="Helvetica"/>
          <w:b/>
          <w:bCs/>
          <w:noProof/>
          <w:color w:val="092558"/>
          <w:spacing w:val="-12"/>
          <w:kern w:val="36"/>
          <w:sz w:val="20"/>
          <w:szCs w:val="20"/>
          <w:lang w:eastAsia="cs-CZ"/>
        </w:rPr>
        <w:drawing>
          <wp:inline distT="0" distB="0" distL="0" distR="0">
            <wp:extent cx="6133399" cy="2501799"/>
            <wp:effectExtent l="0" t="0" r="1270" b="0"/>
            <wp:docPr id="6" name="Obráze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33532" cy="25018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456C7" w:rsidRDefault="00F456C7" w:rsidP="00727FB1">
      <w:pPr>
        <w:shd w:val="clear" w:color="auto" w:fill="FFFFFF"/>
        <w:spacing w:after="0" w:line="450" w:lineRule="atLeast"/>
        <w:outlineLvl w:val="0"/>
        <w:rPr>
          <w:rFonts w:ascii="Helvetica" w:eastAsia="Times New Roman" w:hAnsi="Helvetica" w:cs="Helvetica"/>
          <w:b/>
          <w:bCs/>
          <w:color w:val="092558"/>
          <w:spacing w:val="-12"/>
          <w:kern w:val="36"/>
          <w:sz w:val="20"/>
          <w:szCs w:val="20"/>
          <w:lang w:eastAsia="cs-CZ"/>
        </w:rPr>
      </w:pPr>
    </w:p>
    <w:p w:rsidR="00F456C7" w:rsidRDefault="00F456C7" w:rsidP="00727FB1">
      <w:pPr>
        <w:shd w:val="clear" w:color="auto" w:fill="FFFFFF"/>
        <w:spacing w:after="0" w:line="450" w:lineRule="atLeast"/>
        <w:outlineLvl w:val="0"/>
        <w:rPr>
          <w:rFonts w:ascii="Helvetica" w:eastAsia="Times New Roman" w:hAnsi="Helvetica" w:cs="Helvetica"/>
          <w:b/>
          <w:bCs/>
          <w:color w:val="092558"/>
          <w:spacing w:val="-12"/>
          <w:kern w:val="36"/>
          <w:sz w:val="20"/>
          <w:szCs w:val="20"/>
          <w:lang w:eastAsia="cs-CZ"/>
        </w:rPr>
      </w:pPr>
    </w:p>
    <w:p w:rsidR="00F456C7" w:rsidRDefault="00F456C7" w:rsidP="00727FB1">
      <w:pPr>
        <w:shd w:val="clear" w:color="auto" w:fill="FFFFFF"/>
        <w:spacing w:after="0" w:line="450" w:lineRule="atLeast"/>
        <w:outlineLvl w:val="0"/>
        <w:rPr>
          <w:rFonts w:ascii="Helvetica" w:eastAsia="Times New Roman" w:hAnsi="Helvetica" w:cs="Helvetica"/>
          <w:b/>
          <w:bCs/>
          <w:color w:val="092558"/>
          <w:spacing w:val="-12"/>
          <w:kern w:val="36"/>
          <w:sz w:val="20"/>
          <w:szCs w:val="20"/>
          <w:lang w:eastAsia="cs-CZ"/>
        </w:rPr>
      </w:pPr>
    </w:p>
    <w:p w:rsidR="00F456C7" w:rsidRDefault="00F456C7" w:rsidP="00727FB1">
      <w:pPr>
        <w:shd w:val="clear" w:color="auto" w:fill="FFFFFF"/>
        <w:spacing w:after="0" w:line="450" w:lineRule="atLeast"/>
        <w:outlineLvl w:val="0"/>
        <w:rPr>
          <w:rFonts w:ascii="Helvetica" w:eastAsia="Times New Roman" w:hAnsi="Helvetica" w:cs="Helvetica"/>
          <w:b/>
          <w:bCs/>
          <w:color w:val="092558"/>
          <w:spacing w:val="-12"/>
          <w:kern w:val="36"/>
          <w:sz w:val="20"/>
          <w:szCs w:val="20"/>
          <w:lang w:eastAsia="cs-CZ"/>
        </w:rPr>
      </w:pPr>
    </w:p>
    <w:p w:rsidR="00F456C7" w:rsidRDefault="00F456C7" w:rsidP="00727FB1">
      <w:pPr>
        <w:shd w:val="clear" w:color="auto" w:fill="FFFFFF"/>
        <w:spacing w:after="0" w:line="450" w:lineRule="atLeast"/>
        <w:outlineLvl w:val="0"/>
        <w:rPr>
          <w:rFonts w:ascii="Helvetica" w:eastAsia="Times New Roman" w:hAnsi="Helvetica" w:cs="Helvetica"/>
          <w:b/>
          <w:bCs/>
          <w:color w:val="092558"/>
          <w:spacing w:val="-12"/>
          <w:kern w:val="36"/>
          <w:sz w:val="20"/>
          <w:szCs w:val="20"/>
          <w:lang w:eastAsia="cs-CZ"/>
        </w:rPr>
      </w:pPr>
    </w:p>
    <w:p w:rsidR="00F456C7" w:rsidRDefault="00F456C7" w:rsidP="00727FB1">
      <w:pPr>
        <w:shd w:val="clear" w:color="auto" w:fill="FFFFFF"/>
        <w:spacing w:after="0" w:line="450" w:lineRule="atLeast"/>
        <w:outlineLvl w:val="0"/>
        <w:rPr>
          <w:rFonts w:ascii="Helvetica" w:eastAsia="Times New Roman" w:hAnsi="Helvetica" w:cs="Helvetica"/>
          <w:b/>
          <w:bCs/>
          <w:color w:val="092558"/>
          <w:spacing w:val="-12"/>
          <w:kern w:val="36"/>
          <w:sz w:val="20"/>
          <w:szCs w:val="20"/>
          <w:lang w:eastAsia="cs-CZ"/>
        </w:rPr>
      </w:pPr>
    </w:p>
    <w:p w:rsidR="00F456C7" w:rsidRDefault="00F456C7">
      <w:pPr>
        <w:rPr>
          <w:rFonts w:ascii="Helvetica" w:eastAsia="Times New Roman" w:hAnsi="Helvetica" w:cs="Helvetica"/>
          <w:b/>
          <w:bCs/>
          <w:color w:val="092558"/>
          <w:spacing w:val="-12"/>
          <w:kern w:val="36"/>
          <w:sz w:val="20"/>
          <w:szCs w:val="20"/>
          <w:lang w:eastAsia="cs-CZ"/>
        </w:rPr>
      </w:pPr>
      <w:r>
        <w:rPr>
          <w:rFonts w:ascii="Helvetica" w:eastAsia="Times New Roman" w:hAnsi="Helvetica" w:cs="Helvetica"/>
          <w:b/>
          <w:bCs/>
          <w:color w:val="092558"/>
          <w:spacing w:val="-12"/>
          <w:kern w:val="36"/>
          <w:sz w:val="20"/>
          <w:szCs w:val="20"/>
          <w:lang w:eastAsia="cs-CZ"/>
        </w:rPr>
        <w:br w:type="page"/>
      </w:r>
    </w:p>
    <w:p w:rsidR="00E310AC" w:rsidRDefault="00E310AC" w:rsidP="00727FB1">
      <w:pPr>
        <w:shd w:val="clear" w:color="auto" w:fill="FFFFFF"/>
        <w:spacing w:after="0" w:line="450" w:lineRule="atLeast"/>
        <w:outlineLvl w:val="0"/>
        <w:rPr>
          <w:rFonts w:ascii="Helvetica" w:eastAsia="Times New Roman" w:hAnsi="Helvetica" w:cs="Helvetica"/>
          <w:b/>
          <w:bCs/>
          <w:color w:val="092558"/>
          <w:spacing w:val="-12"/>
          <w:kern w:val="36"/>
          <w:sz w:val="20"/>
          <w:szCs w:val="20"/>
          <w:lang w:eastAsia="cs-CZ"/>
        </w:rPr>
      </w:pPr>
      <w:r>
        <w:rPr>
          <w:rFonts w:ascii="Helvetica" w:eastAsia="Times New Roman" w:hAnsi="Helvetica" w:cs="Helvetica"/>
          <w:b/>
          <w:bCs/>
          <w:color w:val="092558"/>
          <w:spacing w:val="-12"/>
          <w:kern w:val="36"/>
          <w:sz w:val="20"/>
          <w:szCs w:val="20"/>
          <w:lang w:eastAsia="cs-CZ"/>
        </w:rPr>
        <w:t>POZICE 004</w:t>
      </w:r>
    </w:p>
    <w:tbl>
      <w:tblPr>
        <w:tblW w:w="0" w:type="auto"/>
        <w:tblInd w:w="-34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8931"/>
      </w:tblGrid>
      <w:tr w:rsidR="00E310AC" w:rsidTr="00DD4612">
        <w:trPr>
          <w:trHeight w:val="149"/>
        </w:trPr>
        <w:tc>
          <w:tcPr>
            <w:tcW w:w="8931" w:type="dxa"/>
          </w:tcPr>
          <w:tbl>
            <w:tblPr>
              <w:tblW w:w="9390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9390"/>
            </w:tblGrid>
            <w:tr w:rsidR="00DD4612" w:rsidTr="00DD4612">
              <w:trPr>
                <w:trHeight w:val="149"/>
              </w:trPr>
              <w:tc>
                <w:tcPr>
                  <w:tcW w:w="9390" w:type="dxa"/>
                </w:tcPr>
                <w:p w:rsidR="00DD4612" w:rsidRDefault="0047007A" w:rsidP="0047007A">
                  <w:pPr>
                    <w:shd w:val="clear" w:color="auto" w:fill="FFFFFF"/>
                    <w:spacing w:after="0" w:line="450" w:lineRule="atLeast"/>
                    <w:outlineLvl w:val="0"/>
                    <w:rPr>
                      <w:sz w:val="32"/>
                      <w:szCs w:val="32"/>
                    </w:rPr>
                  </w:pPr>
                  <w:r>
                    <w:rPr>
                      <w:rFonts w:ascii="Helvetica" w:eastAsia="Times New Roman" w:hAnsi="Helvetica" w:cs="Helvetica"/>
                      <w:b/>
                      <w:bCs/>
                      <w:color w:val="092558"/>
                      <w:spacing w:val="-12"/>
                      <w:kern w:val="36"/>
                      <w:sz w:val="40"/>
                      <w:szCs w:val="40"/>
                      <w:lang w:eastAsia="cs-CZ"/>
                    </w:rPr>
                    <w:t>ELEKTRICKÁ FRITÉZA</w:t>
                  </w:r>
                  <w:r w:rsidR="00DD4612" w:rsidRPr="00DD4612">
                    <w:rPr>
                      <w:rFonts w:ascii="Helvetica" w:eastAsia="Times New Roman" w:hAnsi="Helvetica" w:cs="Helvetica"/>
                      <w:b/>
                      <w:bCs/>
                      <w:color w:val="092558"/>
                      <w:spacing w:val="-12"/>
                      <w:kern w:val="36"/>
                      <w:sz w:val="40"/>
                      <w:szCs w:val="40"/>
                      <w:lang w:eastAsia="cs-CZ"/>
                    </w:rPr>
                    <w:t xml:space="preserve"> E-F-113/700 D</w:t>
                  </w:r>
                </w:p>
              </w:tc>
            </w:tr>
            <w:tr w:rsidR="00DD4612" w:rsidTr="00DD4612">
              <w:trPr>
                <w:trHeight w:val="112"/>
              </w:trPr>
              <w:tc>
                <w:tcPr>
                  <w:tcW w:w="9390" w:type="dxa"/>
                </w:tcPr>
                <w:p w:rsidR="00DD4612" w:rsidRDefault="00DD4612">
                  <w:pPr>
                    <w:pStyle w:val="Default"/>
                    <w:rPr>
                      <w:sz w:val="23"/>
                      <w:szCs w:val="23"/>
                    </w:rPr>
                  </w:pPr>
                </w:p>
              </w:tc>
            </w:tr>
          </w:tbl>
          <w:p w:rsidR="00E310AC" w:rsidRDefault="00A13B16" w:rsidP="00DD4612">
            <w:pPr>
              <w:pStyle w:val="Default"/>
              <w:ind w:left="-250" w:firstLine="250"/>
              <w:rPr>
                <w:sz w:val="32"/>
                <w:szCs w:val="32"/>
              </w:rPr>
            </w:pPr>
            <w:r>
              <w:rPr>
                <w:noProof/>
                <w:sz w:val="32"/>
                <w:szCs w:val="32"/>
                <w:lang w:eastAsia="cs-CZ"/>
              </w:rPr>
              <w:drawing>
                <wp:anchor distT="0" distB="0" distL="114300" distR="114300" simplePos="0" relativeHeight="251658240" behindDoc="0" locked="0" layoutInCell="1" allowOverlap="1" wp14:anchorId="1926011C" wp14:editId="62054A24">
                  <wp:simplePos x="0" y="0"/>
                  <wp:positionH relativeFrom="column">
                    <wp:posOffset>3479800</wp:posOffset>
                  </wp:positionH>
                  <wp:positionV relativeFrom="paragraph">
                    <wp:posOffset>-4445</wp:posOffset>
                  </wp:positionV>
                  <wp:extent cx="2057400" cy="2657475"/>
                  <wp:effectExtent l="0" t="0" r="0" b="9525"/>
                  <wp:wrapNone/>
                  <wp:docPr id="5" name="Obrázek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57400" cy="2657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E310AC" w:rsidTr="00DD4612">
        <w:trPr>
          <w:trHeight w:val="112"/>
        </w:trPr>
        <w:tc>
          <w:tcPr>
            <w:tcW w:w="8931" w:type="dxa"/>
          </w:tcPr>
          <w:p w:rsidR="00E310AC" w:rsidRDefault="00E310AC">
            <w:pPr>
              <w:pStyle w:val="Default"/>
              <w:rPr>
                <w:sz w:val="23"/>
                <w:szCs w:val="23"/>
              </w:rPr>
            </w:pPr>
          </w:p>
        </w:tc>
      </w:tr>
      <w:tr w:rsidR="00A13B16" w:rsidTr="00DD4612">
        <w:trPr>
          <w:trHeight w:val="112"/>
        </w:trPr>
        <w:tc>
          <w:tcPr>
            <w:tcW w:w="8931" w:type="dxa"/>
            <w:tcBorders>
              <w:left w:val="nil"/>
              <w:right w:val="nil"/>
            </w:tcBorders>
          </w:tcPr>
          <w:p w:rsidR="00A13B16" w:rsidRPr="00DD4612" w:rsidRDefault="00A13B16" w:rsidP="00DD4612">
            <w:pPr>
              <w:spacing w:after="0" w:line="270" w:lineRule="atLeast"/>
              <w:rPr>
                <w:rFonts w:ascii="Georgia" w:eastAsia="Times New Roman" w:hAnsi="Georgia" w:cs="Times New Roman"/>
                <w:b/>
                <w:bCs/>
                <w:color w:val="000000"/>
                <w:sz w:val="20"/>
                <w:szCs w:val="20"/>
                <w:lang w:eastAsia="cs-CZ"/>
              </w:rPr>
            </w:pPr>
            <w:proofErr w:type="spellStart"/>
            <w:r w:rsidRPr="00DD4612">
              <w:rPr>
                <w:rFonts w:ascii="Georgia" w:eastAsia="Times New Roman" w:hAnsi="Georgia" w:cs="Times New Roman"/>
                <w:b/>
                <w:bCs/>
                <w:color w:val="000000"/>
                <w:sz w:val="20"/>
                <w:szCs w:val="20"/>
                <w:lang w:eastAsia="cs-CZ"/>
              </w:rPr>
              <w:t>Celonerezová</w:t>
            </w:r>
            <w:proofErr w:type="spellEnd"/>
            <w:r w:rsidRPr="00DD4612">
              <w:rPr>
                <w:rFonts w:ascii="Georgia" w:eastAsia="Times New Roman" w:hAnsi="Georgia" w:cs="Times New Roman"/>
                <w:b/>
                <w:bCs/>
                <w:color w:val="000000"/>
                <w:sz w:val="20"/>
                <w:szCs w:val="20"/>
                <w:lang w:eastAsia="cs-CZ"/>
              </w:rPr>
              <w:t xml:space="preserve"> konstrukce z kvalitní potravinářské</w:t>
            </w:r>
          </w:p>
          <w:p w:rsidR="00A13B16" w:rsidRPr="00DD4612" w:rsidRDefault="00A13B16" w:rsidP="00DD4612">
            <w:pPr>
              <w:spacing w:after="0" w:line="270" w:lineRule="atLeast"/>
              <w:rPr>
                <w:rFonts w:ascii="Georgia" w:eastAsia="Times New Roman" w:hAnsi="Georgia" w:cs="Times New Roman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DD4612">
              <w:rPr>
                <w:rFonts w:ascii="Georgia" w:eastAsia="Times New Roman" w:hAnsi="Georgia" w:cs="Times New Roman"/>
                <w:b/>
                <w:bCs/>
                <w:color w:val="000000"/>
                <w:sz w:val="20"/>
                <w:szCs w:val="20"/>
                <w:lang w:eastAsia="cs-CZ"/>
              </w:rPr>
              <w:t xml:space="preserve">oceli AISI 304 - EN 1.4301. </w:t>
            </w:r>
          </w:p>
        </w:tc>
      </w:tr>
      <w:tr w:rsidR="00A13B16" w:rsidTr="00DD4612">
        <w:trPr>
          <w:trHeight w:val="112"/>
        </w:trPr>
        <w:tc>
          <w:tcPr>
            <w:tcW w:w="8931" w:type="dxa"/>
            <w:tcBorders>
              <w:left w:val="nil"/>
              <w:right w:val="nil"/>
            </w:tcBorders>
          </w:tcPr>
          <w:p w:rsidR="00A13B16" w:rsidRPr="00DD4612" w:rsidRDefault="00A13B16" w:rsidP="00DD4612">
            <w:pPr>
              <w:spacing w:after="0" w:line="270" w:lineRule="atLeast"/>
              <w:rPr>
                <w:rFonts w:ascii="Georgia" w:eastAsia="Times New Roman" w:hAnsi="Georgia" w:cs="Times New Roman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DD4612">
              <w:rPr>
                <w:rFonts w:ascii="Georgia" w:eastAsia="Times New Roman" w:hAnsi="Georgia" w:cs="Times New Roman"/>
                <w:b/>
                <w:bCs/>
                <w:color w:val="000000"/>
                <w:sz w:val="20"/>
                <w:szCs w:val="20"/>
                <w:lang w:eastAsia="cs-CZ"/>
              </w:rPr>
              <w:t>Podstavec v několika variantách osazený</w:t>
            </w:r>
          </w:p>
          <w:p w:rsidR="00A13B16" w:rsidRPr="00DD4612" w:rsidRDefault="00A13B16" w:rsidP="00DD4612">
            <w:pPr>
              <w:spacing w:after="0" w:line="270" w:lineRule="atLeast"/>
              <w:rPr>
                <w:rFonts w:ascii="Georgia" w:eastAsia="Times New Roman" w:hAnsi="Georgia" w:cs="Times New Roman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DD4612">
              <w:rPr>
                <w:rFonts w:ascii="Georgia" w:eastAsia="Times New Roman" w:hAnsi="Georgia" w:cs="Times New Roman"/>
                <w:b/>
                <w:bCs/>
                <w:color w:val="000000"/>
                <w:sz w:val="20"/>
                <w:szCs w:val="20"/>
                <w:lang w:eastAsia="cs-CZ"/>
              </w:rPr>
              <w:t xml:space="preserve">všemi </w:t>
            </w:r>
            <w:proofErr w:type="spellStart"/>
            <w:r w:rsidRPr="00DD4612">
              <w:rPr>
                <w:rFonts w:ascii="Georgia" w:eastAsia="Times New Roman" w:hAnsi="Georgia" w:cs="Times New Roman"/>
                <w:b/>
                <w:bCs/>
                <w:color w:val="000000"/>
                <w:sz w:val="20"/>
                <w:szCs w:val="20"/>
                <w:lang w:eastAsia="cs-CZ"/>
              </w:rPr>
              <w:t>seřizovatelnými</w:t>
            </w:r>
            <w:proofErr w:type="spellEnd"/>
            <w:r w:rsidRPr="00DD4612">
              <w:rPr>
                <w:rFonts w:ascii="Georgia" w:eastAsia="Times New Roman" w:hAnsi="Georgia" w:cs="Times New Roman"/>
                <w:b/>
                <w:bCs/>
                <w:color w:val="000000"/>
                <w:sz w:val="20"/>
                <w:szCs w:val="20"/>
                <w:lang w:eastAsia="cs-CZ"/>
              </w:rPr>
              <w:t xml:space="preserve"> nožičkami</w:t>
            </w:r>
          </w:p>
        </w:tc>
      </w:tr>
      <w:tr w:rsidR="00A13B16" w:rsidTr="00DD4612">
        <w:trPr>
          <w:trHeight w:val="112"/>
        </w:trPr>
        <w:tc>
          <w:tcPr>
            <w:tcW w:w="8931" w:type="dxa"/>
            <w:tcBorders>
              <w:left w:val="nil"/>
              <w:right w:val="nil"/>
            </w:tcBorders>
          </w:tcPr>
          <w:p w:rsidR="00A13B16" w:rsidRPr="00DD4612" w:rsidRDefault="00A13B16" w:rsidP="00DD4612">
            <w:pPr>
              <w:spacing w:after="0" w:line="270" w:lineRule="atLeast"/>
              <w:rPr>
                <w:rFonts w:ascii="Georgia" w:eastAsia="Times New Roman" w:hAnsi="Georgia" w:cs="Times New Roman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DD4612">
              <w:rPr>
                <w:rFonts w:ascii="Georgia" w:eastAsia="Times New Roman" w:hAnsi="Georgia" w:cs="Times New Roman"/>
                <w:b/>
                <w:bCs/>
                <w:color w:val="000000"/>
                <w:sz w:val="20"/>
                <w:szCs w:val="20"/>
                <w:lang w:eastAsia="cs-CZ"/>
              </w:rPr>
              <w:t>Pojistný termostat na 230Oc</w:t>
            </w:r>
          </w:p>
        </w:tc>
      </w:tr>
      <w:tr w:rsidR="00A13B16" w:rsidTr="00DD4612">
        <w:trPr>
          <w:trHeight w:val="112"/>
        </w:trPr>
        <w:tc>
          <w:tcPr>
            <w:tcW w:w="8931" w:type="dxa"/>
            <w:tcBorders>
              <w:left w:val="nil"/>
              <w:right w:val="nil"/>
            </w:tcBorders>
          </w:tcPr>
          <w:p w:rsidR="00A13B16" w:rsidRPr="00DD4612" w:rsidRDefault="00A13B16" w:rsidP="00DD4612">
            <w:pPr>
              <w:spacing w:after="0" w:line="270" w:lineRule="atLeast"/>
              <w:rPr>
                <w:rFonts w:ascii="Georgia" w:eastAsia="Times New Roman" w:hAnsi="Georgia" w:cs="Times New Roman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DD4612">
              <w:rPr>
                <w:rFonts w:ascii="Georgia" w:eastAsia="Times New Roman" w:hAnsi="Georgia" w:cs="Times New Roman"/>
                <w:b/>
                <w:bCs/>
                <w:color w:val="000000"/>
                <w:sz w:val="20"/>
                <w:szCs w:val="20"/>
                <w:lang w:eastAsia="cs-CZ"/>
              </w:rPr>
              <w:t>Lišta k vertikálnímu uložení víka, zaoblené rohy</w:t>
            </w:r>
          </w:p>
          <w:p w:rsidR="00A13B16" w:rsidRPr="00DD4612" w:rsidRDefault="00A13B16" w:rsidP="00DD4612">
            <w:pPr>
              <w:spacing w:after="0" w:line="270" w:lineRule="atLeast"/>
              <w:rPr>
                <w:rFonts w:ascii="Georgia" w:eastAsia="Times New Roman" w:hAnsi="Georgia" w:cs="Times New Roman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DD4612">
              <w:rPr>
                <w:rFonts w:ascii="Georgia" w:eastAsia="Times New Roman" w:hAnsi="Georgia" w:cs="Times New Roman"/>
                <w:b/>
                <w:bCs/>
                <w:color w:val="000000"/>
                <w:sz w:val="20"/>
                <w:szCs w:val="20"/>
                <w:lang w:eastAsia="cs-CZ"/>
              </w:rPr>
              <w:t>nádoby</w:t>
            </w:r>
          </w:p>
        </w:tc>
      </w:tr>
      <w:tr w:rsidR="00A13B16" w:rsidTr="00DD4612">
        <w:trPr>
          <w:trHeight w:val="112"/>
        </w:trPr>
        <w:tc>
          <w:tcPr>
            <w:tcW w:w="8931" w:type="dxa"/>
            <w:tcBorders>
              <w:left w:val="nil"/>
              <w:bottom w:val="nil"/>
              <w:right w:val="nil"/>
            </w:tcBorders>
          </w:tcPr>
          <w:p w:rsidR="00A13B16" w:rsidRPr="00A13B16" w:rsidRDefault="00A13B16">
            <w:pPr>
              <w:pStyle w:val="Default"/>
              <w:rPr>
                <w:sz w:val="23"/>
                <w:szCs w:val="23"/>
              </w:rPr>
            </w:pPr>
          </w:p>
        </w:tc>
      </w:tr>
    </w:tbl>
    <w:p w:rsidR="00E310AC" w:rsidRDefault="00E310AC" w:rsidP="00727FB1">
      <w:pPr>
        <w:shd w:val="clear" w:color="auto" w:fill="FFFFFF"/>
        <w:spacing w:after="0" w:line="450" w:lineRule="atLeast"/>
        <w:outlineLvl w:val="0"/>
        <w:rPr>
          <w:rFonts w:ascii="Helvetica" w:eastAsia="Times New Roman" w:hAnsi="Helvetica" w:cs="Helvetica"/>
          <w:b/>
          <w:bCs/>
          <w:color w:val="092558"/>
          <w:spacing w:val="-12"/>
          <w:kern w:val="36"/>
          <w:sz w:val="20"/>
          <w:szCs w:val="20"/>
          <w:lang w:eastAsia="cs-CZ"/>
        </w:rPr>
      </w:pPr>
    </w:p>
    <w:p w:rsidR="00E310AC" w:rsidRDefault="00E310AC" w:rsidP="00727FB1">
      <w:pPr>
        <w:shd w:val="clear" w:color="auto" w:fill="FFFFFF"/>
        <w:spacing w:after="0" w:line="450" w:lineRule="atLeast"/>
        <w:outlineLvl w:val="0"/>
        <w:rPr>
          <w:rFonts w:ascii="Helvetica" w:eastAsia="Times New Roman" w:hAnsi="Helvetica" w:cs="Helvetica"/>
          <w:b/>
          <w:bCs/>
          <w:color w:val="092558"/>
          <w:spacing w:val="-12"/>
          <w:kern w:val="36"/>
          <w:sz w:val="20"/>
          <w:szCs w:val="20"/>
          <w:lang w:eastAsia="cs-CZ"/>
        </w:rPr>
      </w:pPr>
    </w:p>
    <w:p w:rsidR="00A13B16" w:rsidRDefault="00A13B16" w:rsidP="00727FB1">
      <w:pPr>
        <w:shd w:val="clear" w:color="auto" w:fill="FFFFFF"/>
        <w:spacing w:after="0" w:line="450" w:lineRule="atLeast"/>
        <w:outlineLvl w:val="0"/>
        <w:rPr>
          <w:rFonts w:ascii="Helvetica" w:eastAsia="Times New Roman" w:hAnsi="Helvetica" w:cs="Helvetica"/>
          <w:b/>
          <w:bCs/>
          <w:color w:val="092558"/>
          <w:spacing w:val="-12"/>
          <w:kern w:val="36"/>
          <w:sz w:val="20"/>
          <w:szCs w:val="20"/>
          <w:lang w:eastAsia="cs-CZ"/>
        </w:rPr>
      </w:pPr>
    </w:p>
    <w:p w:rsidR="00A13B16" w:rsidRDefault="00A13B16" w:rsidP="00727FB1">
      <w:pPr>
        <w:shd w:val="clear" w:color="auto" w:fill="FFFFFF"/>
        <w:spacing w:after="0" w:line="450" w:lineRule="atLeast"/>
        <w:outlineLvl w:val="0"/>
        <w:rPr>
          <w:rFonts w:ascii="Helvetica" w:eastAsia="Times New Roman" w:hAnsi="Helvetica" w:cs="Helvetica"/>
          <w:b/>
          <w:bCs/>
          <w:color w:val="092558"/>
          <w:spacing w:val="-12"/>
          <w:kern w:val="36"/>
          <w:sz w:val="20"/>
          <w:szCs w:val="20"/>
          <w:lang w:eastAsia="cs-CZ"/>
        </w:rPr>
      </w:pPr>
    </w:p>
    <w:p w:rsidR="00A13B16" w:rsidRDefault="00A13B16" w:rsidP="00727FB1">
      <w:pPr>
        <w:shd w:val="clear" w:color="auto" w:fill="FFFFFF"/>
        <w:spacing w:after="0" w:line="450" w:lineRule="atLeast"/>
        <w:outlineLvl w:val="0"/>
        <w:rPr>
          <w:rFonts w:ascii="Helvetica" w:eastAsia="Times New Roman" w:hAnsi="Helvetica" w:cs="Helvetica"/>
          <w:b/>
          <w:bCs/>
          <w:color w:val="092558"/>
          <w:spacing w:val="-12"/>
          <w:kern w:val="36"/>
          <w:sz w:val="20"/>
          <w:szCs w:val="20"/>
          <w:lang w:eastAsia="cs-CZ"/>
        </w:rPr>
      </w:pPr>
    </w:p>
    <w:tbl>
      <w:tblPr>
        <w:tblW w:w="9464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732"/>
        <w:gridCol w:w="4732"/>
      </w:tblGrid>
      <w:tr w:rsidR="00A13B16" w:rsidRPr="00DD4612" w:rsidTr="00EE0253">
        <w:trPr>
          <w:trHeight w:val="567"/>
        </w:trPr>
        <w:tc>
          <w:tcPr>
            <w:tcW w:w="10206" w:type="dxa"/>
          </w:tcPr>
          <w:p w:rsidR="00A13B16" w:rsidRPr="00DD4612" w:rsidRDefault="00A13B16" w:rsidP="00DD4612">
            <w:pPr>
              <w:spacing w:after="0" w:line="270" w:lineRule="atLeast"/>
              <w:rPr>
                <w:rFonts w:ascii="Georgia" w:eastAsia="Times New Roman" w:hAnsi="Georgia" w:cs="Times New Roman"/>
                <w:b/>
                <w:bCs/>
                <w:color w:val="525863"/>
                <w:sz w:val="20"/>
                <w:szCs w:val="20"/>
                <w:lang w:eastAsia="cs-CZ"/>
              </w:rPr>
            </w:pPr>
            <w:r w:rsidRPr="00DD4612">
              <w:rPr>
                <w:rFonts w:ascii="Georgia" w:eastAsia="Times New Roman" w:hAnsi="Georgia" w:cs="Times New Roman"/>
                <w:b/>
                <w:bCs/>
                <w:color w:val="525863"/>
                <w:sz w:val="20"/>
                <w:szCs w:val="20"/>
                <w:lang w:eastAsia="cs-CZ"/>
              </w:rPr>
              <w:t xml:space="preserve">Vnější rozměry (š x hl x v </w:t>
            </w:r>
            <w:proofErr w:type="spellStart"/>
            <w:r w:rsidRPr="00DD4612">
              <w:rPr>
                <w:rFonts w:ascii="Georgia" w:eastAsia="Times New Roman" w:hAnsi="Georgia" w:cs="Times New Roman"/>
                <w:b/>
                <w:bCs/>
                <w:color w:val="525863"/>
                <w:sz w:val="20"/>
                <w:szCs w:val="20"/>
                <w:lang w:eastAsia="cs-CZ"/>
              </w:rPr>
              <w:t>v</w:t>
            </w:r>
            <w:proofErr w:type="spellEnd"/>
            <w:r w:rsidRPr="00DD4612">
              <w:rPr>
                <w:rFonts w:ascii="Georgia" w:eastAsia="Times New Roman" w:hAnsi="Georgia" w:cs="Times New Roman"/>
                <w:b/>
                <w:bCs/>
                <w:color w:val="525863"/>
                <w:sz w:val="20"/>
                <w:szCs w:val="20"/>
                <w:lang w:eastAsia="cs-CZ"/>
              </w:rPr>
              <w:t xml:space="preserve"> mm)</w:t>
            </w:r>
          </w:p>
        </w:tc>
        <w:tc>
          <w:tcPr>
            <w:tcW w:w="10206" w:type="dxa"/>
          </w:tcPr>
          <w:p w:rsidR="00A13B16" w:rsidRPr="00DD4612" w:rsidRDefault="00A13B16" w:rsidP="00DD4612">
            <w:pPr>
              <w:spacing w:after="0" w:line="270" w:lineRule="atLeast"/>
              <w:jc w:val="right"/>
              <w:rPr>
                <w:rFonts w:ascii="Georgia" w:eastAsia="Times New Roman" w:hAnsi="Georgia" w:cs="Times New Roman"/>
                <w:b/>
                <w:bCs/>
                <w:color w:val="525863"/>
                <w:sz w:val="20"/>
                <w:szCs w:val="20"/>
                <w:lang w:eastAsia="cs-CZ"/>
              </w:rPr>
            </w:pPr>
            <w:r w:rsidRPr="00DD4612">
              <w:rPr>
                <w:rFonts w:ascii="Georgia" w:eastAsia="Times New Roman" w:hAnsi="Georgia" w:cs="Times New Roman"/>
                <w:b/>
                <w:bCs/>
                <w:color w:val="525863"/>
                <w:sz w:val="20"/>
                <w:szCs w:val="20"/>
                <w:lang w:eastAsia="cs-CZ"/>
              </w:rPr>
              <w:t>400 x 700 x 900</w:t>
            </w:r>
          </w:p>
        </w:tc>
      </w:tr>
      <w:tr w:rsidR="00A13B16" w:rsidRPr="00DD4612" w:rsidTr="00EE0253">
        <w:trPr>
          <w:trHeight w:val="567"/>
        </w:trPr>
        <w:tc>
          <w:tcPr>
            <w:tcW w:w="10206" w:type="dxa"/>
          </w:tcPr>
          <w:p w:rsidR="00A13B16" w:rsidRPr="00DD4612" w:rsidRDefault="00A13B16" w:rsidP="00DD4612">
            <w:pPr>
              <w:spacing w:after="0" w:line="270" w:lineRule="atLeast"/>
              <w:rPr>
                <w:rFonts w:ascii="Georgia" w:eastAsia="Times New Roman" w:hAnsi="Georgia" w:cs="Times New Roman"/>
                <w:b/>
                <w:bCs/>
                <w:color w:val="525863"/>
                <w:sz w:val="20"/>
                <w:szCs w:val="20"/>
                <w:lang w:eastAsia="cs-CZ"/>
              </w:rPr>
            </w:pPr>
            <w:r w:rsidRPr="00DD4612">
              <w:rPr>
                <w:rFonts w:ascii="Georgia" w:eastAsia="Times New Roman" w:hAnsi="Georgia" w:cs="Times New Roman"/>
                <w:b/>
                <w:bCs/>
                <w:color w:val="525863"/>
                <w:sz w:val="20"/>
                <w:szCs w:val="20"/>
                <w:lang w:eastAsia="cs-CZ"/>
              </w:rPr>
              <w:t>Velikost nádob v litrech</w:t>
            </w:r>
          </w:p>
        </w:tc>
        <w:tc>
          <w:tcPr>
            <w:tcW w:w="10206" w:type="dxa"/>
          </w:tcPr>
          <w:p w:rsidR="00A13B16" w:rsidRPr="00DD4612" w:rsidRDefault="00A13B16" w:rsidP="00DD4612">
            <w:pPr>
              <w:spacing w:after="0" w:line="270" w:lineRule="atLeast"/>
              <w:jc w:val="right"/>
              <w:rPr>
                <w:rFonts w:ascii="Georgia" w:eastAsia="Times New Roman" w:hAnsi="Georgia" w:cs="Times New Roman"/>
                <w:b/>
                <w:bCs/>
                <w:color w:val="525863"/>
                <w:sz w:val="20"/>
                <w:szCs w:val="20"/>
                <w:lang w:eastAsia="cs-CZ"/>
              </w:rPr>
            </w:pPr>
            <w:r w:rsidRPr="00DD4612">
              <w:rPr>
                <w:rFonts w:ascii="Georgia" w:eastAsia="Times New Roman" w:hAnsi="Georgia" w:cs="Times New Roman"/>
                <w:b/>
                <w:bCs/>
                <w:color w:val="525863"/>
                <w:sz w:val="20"/>
                <w:szCs w:val="20"/>
                <w:lang w:eastAsia="cs-CZ"/>
              </w:rPr>
              <w:t>1 x 13 litrů</w:t>
            </w:r>
          </w:p>
        </w:tc>
      </w:tr>
      <w:tr w:rsidR="00A13B16" w:rsidRPr="00DD4612" w:rsidTr="00EE0253">
        <w:trPr>
          <w:trHeight w:val="567"/>
        </w:trPr>
        <w:tc>
          <w:tcPr>
            <w:tcW w:w="10206" w:type="dxa"/>
          </w:tcPr>
          <w:p w:rsidR="00A13B16" w:rsidRPr="00DD4612" w:rsidRDefault="00A13B16" w:rsidP="00DD4612">
            <w:pPr>
              <w:spacing w:after="0" w:line="270" w:lineRule="atLeast"/>
              <w:rPr>
                <w:rFonts w:ascii="Georgia" w:eastAsia="Times New Roman" w:hAnsi="Georgia" w:cs="Times New Roman"/>
                <w:b/>
                <w:bCs/>
                <w:color w:val="525863"/>
                <w:sz w:val="20"/>
                <w:szCs w:val="20"/>
                <w:lang w:eastAsia="cs-CZ"/>
              </w:rPr>
            </w:pPr>
            <w:r w:rsidRPr="00DD4612">
              <w:rPr>
                <w:rFonts w:ascii="Georgia" w:eastAsia="Times New Roman" w:hAnsi="Georgia" w:cs="Times New Roman"/>
                <w:b/>
                <w:bCs/>
                <w:color w:val="525863"/>
                <w:sz w:val="20"/>
                <w:szCs w:val="20"/>
                <w:lang w:eastAsia="cs-CZ"/>
              </w:rPr>
              <w:t>Regulace teploty</w:t>
            </w:r>
          </w:p>
        </w:tc>
        <w:tc>
          <w:tcPr>
            <w:tcW w:w="10206" w:type="dxa"/>
          </w:tcPr>
          <w:p w:rsidR="00A13B16" w:rsidRPr="00DD4612" w:rsidRDefault="00A13B16" w:rsidP="00DD4612">
            <w:pPr>
              <w:spacing w:after="0" w:line="270" w:lineRule="atLeast"/>
              <w:jc w:val="right"/>
              <w:rPr>
                <w:rFonts w:ascii="Georgia" w:eastAsia="Times New Roman" w:hAnsi="Georgia" w:cs="Times New Roman"/>
                <w:b/>
                <w:bCs/>
                <w:color w:val="525863"/>
                <w:sz w:val="20"/>
                <w:szCs w:val="20"/>
                <w:lang w:eastAsia="cs-CZ"/>
              </w:rPr>
            </w:pPr>
            <w:r w:rsidRPr="00DD4612">
              <w:rPr>
                <w:rFonts w:ascii="Georgia" w:eastAsia="Times New Roman" w:hAnsi="Georgia" w:cs="Times New Roman"/>
                <w:b/>
                <w:bCs/>
                <w:color w:val="525863"/>
                <w:sz w:val="20"/>
                <w:szCs w:val="20"/>
                <w:lang w:eastAsia="cs-CZ"/>
              </w:rPr>
              <w:t xml:space="preserve">50 - 190 </w:t>
            </w:r>
            <w:proofErr w:type="spellStart"/>
            <w:r w:rsidRPr="00DD4612">
              <w:rPr>
                <w:rFonts w:ascii="Georgia" w:eastAsia="Times New Roman" w:hAnsi="Georgia" w:cs="Times New Roman"/>
                <w:b/>
                <w:bCs/>
                <w:color w:val="525863"/>
                <w:sz w:val="20"/>
                <w:szCs w:val="20"/>
                <w:lang w:eastAsia="cs-CZ"/>
              </w:rPr>
              <w:t>oC</w:t>
            </w:r>
            <w:proofErr w:type="spellEnd"/>
          </w:p>
        </w:tc>
      </w:tr>
      <w:tr w:rsidR="00A13B16" w:rsidRPr="00DD4612" w:rsidTr="00EE0253">
        <w:trPr>
          <w:trHeight w:val="567"/>
        </w:trPr>
        <w:tc>
          <w:tcPr>
            <w:tcW w:w="10206" w:type="dxa"/>
          </w:tcPr>
          <w:p w:rsidR="00A13B16" w:rsidRPr="00DD4612" w:rsidRDefault="00A13B16" w:rsidP="00DD4612">
            <w:pPr>
              <w:spacing w:after="0" w:line="270" w:lineRule="atLeast"/>
              <w:rPr>
                <w:rFonts w:ascii="Georgia" w:eastAsia="Times New Roman" w:hAnsi="Georgia" w:cs="Times New Roman"/>
                <w:b/>
                <w:bCs/>
                <w:color w:val="525863"/>
                <w:sz w:val="20"/>
                <w:szCs w:val="20"/>
                <w:lang w:eastAsia="cs-CZ"/>
              </w:rPr>
            </w:pPr>
            <w:r w:rsidRPr="00DD4612">
              <w:rPr>
                <w:rFonts w:ascii="Georgia" w:eastAsia="Times New Roman" w:hAnsi="Georgia" w:cs="Times New Roman"/>
                <w:b/>
                <w:bCs/>
                <w:color w:val="525863"/>
                <w:sz w:val="20"/>
                <w:szCs w:val="20"/>
                <w:lang w:eastAsia="cs-CZ"/>
              </w:rPr>
              <w:t>Počet nádob</w:t>
            </w:r>
          </w:p>
        </w:tc>
        <w:tc>
          <w:tcPr>
            <w:tcW w:w="10206" w:type="dxa"/>
          </w:tcPr>
          <w:p w:rsidR="00A13B16" w:rsidRPr="00DD4612" w:rsidRDefault="00A13B16" w:rsidP="00DD4612">
            <w:pPr>
              <w:spacing w:after="0" w:line="270" w:lineRule="atLeast"/>
              <w:jc w:val="right"/>
              <w:rPr>
                <w:rFonts w:ascii="Georgia" w:eastAsia="Times New Roman" w:hAnsi="Georgia" w:cs="Times New Roman"/>
                <w:b/>
                <w:bCs/>
                <w:color w:val="525863"/>
                <w:sz w:val="20"/>
                <w:szCs w:val="20"/>
                <w:lang w:eastAsia="cs-CZ"/>
              </w:rPr>
            </w:pPr>
            <w:r w:rsidRPr="00DD4612">
              <w:rPr>
                <w:rFonts w:ascii="Georgia" w:eastAsia="Times New Roman" w:hAnsi="Georgia" w:cs="Times New Roman"/>
                <w:b/>
                <w:bCs/>
                <w:color w:val="525863"/>
                <w:sz w:val="20"/>
                <w:szCs w:val="20"/>
                <w:lang w:eastAsia="cs-CZ"/>
              </w:rPr>
              <w:t>1</w:t>
            </w:r>
          </w:p>
        </w:tc>
      </w:tr>
      <w:tr w:rsidR="00A13B16" w:rsidRPr="00DD4612" w:rsidTr="00EE0253">
        <w:trPr>
          <w:trHeight w:val="567"/>
        </w:trPr>
        <w:tc>
          <w:tcPr>
            <w:tcW w:w="10206" w:type="dxa"/>
          </w:tcPr>
          <w:p w:rsidR="00A13B16" w:rsidRPr="00DD4612" w:rsidRDefault="00A13B16" w:rsidP="00DD4612">
            <w:pPr>
              <w:spacing w:after="0" w:line="270" w:lineRule="atLeast"/>
              <w:rPr>
                <w:rFonts w:ascii="Georgia" w:eastAsia="Times New Roman" w:hAnsi="Georgia" w:cs="Times New Roman"/>
                <w:b/>
                <w:bCs/>
                <w:color w:val="525863"/>
                <w:sz w:val="20"/>
                <w:szCs w:val="20"/>
                <w:lang w:eastAsia="cs-CZ"/>
              </w:rPr>
            </w:pPr>
            <w:r w:rsidRPr="00DD4612">
              <w:rPr>
                <w:rFonts w:ascii="Georgia" w:eastAsia="Times New Roman" w:hAnsi="Georgia" w:cs="Times New Roman"/>
                <w:b/>
                <w:bCs/>
                <w:color w:val="525863"/>
                <w:sz w:val="20"/>
                <w:szCs w:val="20"/>
                <w:lang w:eastAsia="cs-CZ"/>
              </w:rPr>
              <w:t>Příkon</w:t>
            </w:r>
          </w:p>
        </w:tc>
        <w:tc>
          <w:tcPr>
            <w:tcW w:w="10206" w:type="dxa"/>
          </w:tcPr>
          <w:p w:rsidR="00A13B16" w:rsidRPr="00DD4612" w:rsidRDefault="00A13B16" w:rsidP="00DD4612">
            <w:pPr>
              <w:spacing w:after="0" w:line="270" w:lineRule="atLeast"/>
              <w:jc w:val="right"/>
              <w:rPr>
                <w:rFonts w:ascii="Georgia" w:eastAsia="Times New Roman" w:hAnsi="Georgia" w:cs="Times New Roman"/>
                <w:b/>
                <w:bCs/>
                <w:color w:val="525863"/>
                <w:sz w:val="20"/>
                <w:szCs w:val="20"/>
                <w:lang w:eastAsia="cs-CZ"/>
              </w:rPr>
            </w:pPr>
            <w:r w:rsidRPr="00DD4612">
              <w:rPr>
                <w:rFonts w:ascii="Georgia" w:eastAsia="Times New Roman" w:hAnsi="Georgia" w:cs="Times New Roman"/>
                <w:b/>
                <w:bCs/>
                <w:color w:val="525863"/>
                <w:sz w:val="20"/>
                <w:szCs w:val="20"/>
                <w:lang w:eastAsia="cs-CZ"/>
              </w:rPr>
              <w:t>12 kW</w:t>
            </w:r>
          </w:p>
        </w:tc>
      </w:tr>
      <w:tr w:rsidR="00A13B16" w:rsidRPr="00DD4612" w:rsidTr="00EE0253">
        <w:trPr>
          <w:trHeight w:val="567"/>
        </w:trPr>
        <w:tc>
          <w:tcPr>
            <w:tcW w:w="10206" w:type="dxa"/>
          </w:tcPr>
          <w:p w:rsidR="00A13B16" w:rsidRPr="00DD4612" w:rsidRDefault="00A13B16" w:rsidP="00DD4612">
            <w:pPr>
              <w:spacing w:after="0" w:line="270" w:lineRule="atLeast"/>
              <w:rPr>
                <w:rFonts w:ascii="Georgia" w:eastAsia="Times New Roman" w:hAnsi="Georgia" w:cs="Times New Roman"/>
                <w:b/>
                <w:bCs/>
                <w:color w:val="525863"/>
                <w:sz w:val="20"/>
                <w:szCs w:val="20"/>
                <w:lang w:eastAsia="cs-CZ"/>
              </w:rPr>
            </w:pPr>
            <w:r w:rsidRPr="00DD4612">
              <w:rPr>
                <w:rFonts w:ascii="Georgia" w:eastAsia="Times New Roman" w:hAnsi="Georgia" w:cs="Times New Roman"/>
                <w:b/>
                <w:bCs/>
                <w:color w:val="525863"/>
                <w:sz w:val="20"/>
                <w:szCs w:val="20"/>
                <w:lang w:eastAsia="cs-CZ"/>
              </w:rPr>
              <w:t>Druh ohřevu</w:t>
            </w:r>
          </w:p>
        </w:tc>
        <w:tc>
          <w:tcPr>
            <w:tcW w:w="10206" w:type="dxa"/>
          </w:tcPr>
          <w:p w:rsidR="00A13B16" w:rsidRPr="00DD4612" w:rsidRDefault="00A13B16" w:rsidP="00DD4612">
            <w:pPr>
              <w:spacing w:after="0" w:line="270" w:lineRule="atLeast"/>
              <w:jc w:val="right"/>
              <w:rPr>
                <w:rFonts w:ascii="Georgia" w:eastAsia="Times New Roman" w:hAnsi="Georgia" w:cs="Times New Roman"/>
                <w:b/>
                <w:bCs/>
                <w:color w:val="525863"/>
                <w:sz w:val="20"/>
                <w:szCs w:val="20"/>
                <w:lang w:eastAsia="cs-CZ"/>
              </w:rPr>
            </w:pPr>
            <w:r w:rsidRPr="00DD4612">
              <w:rPr>
                <w:rFonts w:ascii="Georgia" w:eastAsia="Times New Roman" w:hAnsi="Georgia" w:cs="Times New Roman"/>
                <w:b/>
                <w:bCs/>
                <w:color w:val="525863"/>
                <w:sz w:val="20"/>
                <w:szCs w:val="20"/>
                <w:lang w:eastAsia="cs-CZ"/>
              </w:rPr>
              <w:t>nerezové otočné těleso</w:t>
            </w:r>
          </w:p>
        </w:tc>
      </w:tr>
      <w:tr w:rsidR="00A13B16" w:rsidRPr="00DD4612" w:rsidTr="00EE0253">
        <w:trPr>
          <w:trHeight w:val="567"/>
        </w:trPr>
        <w:tc>
          <w:tcPr>
            <w:tcW w:w="10206" w:type="dxa"/>
          </w:tcPr>
          <w:p w:rsidR="00A13B16" w:rsidRPr="00DD4612" w:rsidRDefault="00A13B16" w:rsidP="00DD4612">
            <w:pPr>
              <w:spacing w:after="0" w:line="270" w:lineRule="atLeast"/>
              <w:rPr>
                <w:rFonts w:ascii="Georgia" w:eastAsia="Times New Roman" w:hAnsi="Georgia" w:cs="Times New Roman"/>
                <w:b/>
                <w:bCs/>
                <w:color w:val="525863"/>
                <w:sz w:val="20"/>
                <w:szCs w:val="20"/>
                <w:lang w:eastAsia="cs-CZ"/>
              </w:rPr>
            </w:pPr>
            <w:r w:rsidRPr="00DD4612">
              <w:rPr>
                <w:rFonts w:ascii="Georgia" w:eastAsia="Times New Roman" w:hAnsi="Georgia" w:cs="Times New Roman"/>
                <w:b/>
                <w:bCs/>
                <w:color w:val="525863"/>
                <w:sz w:val="20"/>
                <w:szCs w:val="20"/>
                <w:lang w:eastAsia="cs-CZ"/>
              </w:rPr>
              <w:t>Hygiena vany</w:t>
            </w:r>
          </w:p>
        </w:tc>
        <w:tc>
          <w:tcPr>
            <w:tcW w:w="10206" w:type="dxa"/>
          </w:tcPr>
          <w:p w:rsidR="00A13B16" w:rsidRPr="00DD4612" w:rsidRDefault="00A13B16" w:rsidP="00DD4612">
            <w:pPr>
              <w:spacing w:after="0" w:line="270" w:lineRule="atLeast"/>
              <w:jc w:val="right"/>
              <w:rPr>
                <w:rFonts w:ascii="Georgia" w:eastAsia="Times New Roman" w:hAnsi="Georgia" w:cs="Times New Roman"/>
                <w:b/>
                <w:bCs/>
                <w:color w:val="525863"/>
                <w:sz w:val="20"/>
                <w:szCs w:val="20"/>
                <w:lang w:eastAsia="cs-CZ"/>
              </w:rPr>
            </w:pPr>
            <w:r w:rsidRPr="00DD4612">
              <w:rPr>
                <w:rFonts w:ascii="Georgia" w:eastAsia="Times New Roman" w:hAnsi="Georgia" w:cs="Times New Roman"/>
                <w:b/>
                <w:bCs/>
                <w:color w:val="525863"/>
                <w:sz w:val="20"/>
                <w:szCs w:val="20"/>
                <w:lang w:eastAsia="cs-CZ"/>
              </w:rPr>
              <w:t>kouty R16</w:t>
            </w:r>
          </w:p>
        </w:tc>
      </w:tr>
      <w:tr w:rsidR="00A13B16" w:rsidRPr="00DD4612" w:rsidTr="00EE0253">
        <w:trPr>
          <w:trHeight w:val="567"/>
        </w:trPr>
        <w:tc>
          <w:tcPr>
            <w:tcW w:w="10206" w:type="dxa"/>
          </w:tcPr>
          <w:p w:rsidR="00A13B16" w:rsidRPr="00DD4612" w:rsidRDefault="00A13B16" w:rsidP="00DD4612">
            <w:pPr>
              <w:spacing w:after="0" w:line="270" w:lineRule="atLeast"/>
              <w:rPr>
                <w:rFonts w:ascii="Georgia" w:eastAsia="Times New Roman" w:hAnsi="Georgia" w:cs="Times New Roman"/>
                <w:b/>
                <w:bCs/>
                <w:color w:val="525863"/>
                <w:sz w:val="20"/>
                <w:szCs w:val="20"/>
                <w:lang w:eastAsia="cs-CZ"/>
              </w:rPr>
            </w:pPr>
            <w:r w:rsidRPr="00DD4612">
              <w:rPr>
                <w:rFonts w:ascii="Georgia" w:eastAsia="Times New Roman" w:hAnsi="Georgia" w:cs="Times New Roman"/>
                <w:b/>
                <w:bCs/>
                <w:color w:val="525863"/>
                <w:sz w:val="20"/>
                <w:szCs w:val="20"/>
                <w:lang w:eastAsia="cs-CZ"/>
              </w:rPr>
              <w:t>Jmenovité napětí</w:t>
            </w:r>
          </w:p>
        </w:tc>
        <w:tc>
          <w:tcPr>
            <w:tcW w:w="10206" w:type="dxa"/>
          </w:tcPr>
          <w:p w:rsidR="00A13B16" w:rsidRPr="00DD4612" w:rsidRDefault="00A13B16" w:rsidP="00DD4612">
            <w:pPr>
              <w:spacing w:after="0" w:line="270" w:lineRule="atLeast"/>
              <w:jc w:val="right"/>
              <w:rPr>
                <w:rFonts w:ascii="Georgia" w:eastAsia="Times New Roman" w:hAnsi="Georgia" w:cs="Times New Roman"/>
                <w:b/>
                <w:bCs/>
                <w:color w:val="525863"/>
                <w:sz w:val="20"/>
                <w:szCs w:val="20"/>
                <w:lang w:eastAsia="cs-CZ"/>
              </w:rPr>
            </w:pPr>
            <w:r w:rsidRPr="00DD4612">
              <w:rPr>
                <w:rFonts w:ascii="Georgia" w:eastAsia="Times New Roman" w:hAnsi="Georgia" w:cs="Times New Roman"/>
                <w:b/>
                <w:bCs/>
                <w:color w:val="525863"/>
                <w:sz w:val="20"/>
                <w:szCs w:val="20"/>
                <w:lang w:eastAsia="cs-CZ"/>
              </w:rPr>
              <w:t>3/N/PE AC 400 V, 50 Hz</w:t>
            </w:r>
          </w:p>
        </w:tc>
      </w:tr>
      <w:tr w:rsidR="00A13B16" w:rsidRPr="00DD4612" w:rsidTr="00EE0253">
        <w:trPr>
          <w:trHeight w:val="567"/>
        </w:trPr>
        <w:tc>
          <w:tcPr>
            <w:tcW w:w="10206" w:type="dxa"/>
          </w:tcPr>
          <w:p w:rsidR="00A13B16" w:rsidRPr="00DD4612" w:rsidRDefault="00A13B16" w:rsidP="00DD4612">
            <w:pPr>
              <w:spacing w:after="0" w:line="270" w:lineRule="atLeast"/>
              <w:rPr>
                <w:rFonts w:ascii="Georgia" w:eastAsia="Times New Roman" w:hAnsi="Georgia" w:cs="Times New Roman"/>
                <w:b/>
                <w:bCs/>
                <w:color w:val="525863"/>
                <w:sz w:val="20"/>
                <w:szCs w:val="20"/>
                <w:lang w:eastAsia="cs-CZ"/>
              </w:rPr>
            </w:pPr>
            <w:r w:rsidRPr="00DD4612">
              <w:rPr>
                <w:rFonts w:ascii="Georgia" w:eastAsia="Times New Roman" w:hAnsi="Georgia" w:cs="Times New Roman"/>
                <w:b/>
                <w:bCs/>
                <w:color w:val="525863"/>
                <w:sz w:val="20"/>
                <w:szCs w:val="20"/>
                <w:lang w:eastAsia="cs-CZ"/>
              </w:rPr>
              <w:t xml:space="preserve">Brutto (objem / hmotnost) </w:t>
            </w:r>
          </w:p>
        </w:tc>
        <w:tc>
          <w:tcPr>
            <w:tcW w:w="10206" w:type="dxa"/>
          </w:tcPr>
          <w:p w:rsidR="00A13B16" w:rsidRPr="00DD4612" w:rsidRDefault="00A13B16" w:rsidP="00DD4612">
            <w:pPr>
              <w:spacing w:after="0" w:line="270" w:lineRule="atLeast"/>
              <w:jc w:val="right"/>
              <w:rPr>
                <w:rFonts w:ascii="Georgia" w:eastAsia="Times New Roman" w:hAnsi="Georgia" w:cs="Times New Roman"/>
                <w:b/>
                <w:bCs/>
                <w:color w:val="525863"/>
                <w:sz w:val="20"/>
                <w:szCs w:val="20"/>
                <w:lang w:eastAsia="cs-CZ"/>
              </w:rPr>
            </w:pPr>
            <w:r w:rsidRPr="00DD4612">
              <w:rPr>
                <w:rFonts w:ascii="Georgia" w:eastAsia="Times New Roman" w:hAnsi="Georgia" w:cs="Times New Roman"/>
                <w:b/>
                <w:bCs/>
                <w:color w:val="525863"/>
                <w:sz w:val="20"/>
                <w:szCs w:val="20"/>
                <w:lang w:eastAsia="cs-CZ"/>
              </w:rPr>
              <w:t>0,26 m3 / 53 kg</w:t>
            </w:r>
          </w:p>
        </w:tc>
      </w:tr>
    </w:tbl>
    <w:p w:rsidR="00A13B16" w:rsidRPr="00DD4612" w:rsidRDefault="00A13B16" w:rsidP="00DD4612">
      <w:pPr>
        <w:spacing w:after="0" w:line="270" w:lineRule="atLeast"/>
        <w:rPr>
          <w:rFonts w:ascii="Georgia" w:eastAsia="Times New Roman" w:hAnsi="Georgia" w:cs="Times New Roman"/>
          <w:b/>
          <w:bCs/>
          <w:color w:val="525863"/>
          <w:sz w:val="20"/>
          <w:szCs w:val="20"/>
          <w:lang w:eastAsia="cs-CZ"/>
        </w:rPr>
      </w:pPr>
    </w:p>
    <w:p w:rsidR="00A13B16" w:rsidRDefault="00A13B16" w:rsidP="00727FB1">
      <w:pPr>
        <w:shd w:val="clear" w:color="auto" w:fill="FFFFFF"/>
        <w:spacing w:after="0" w:line="450" w:lineRule="atLeast"/>
        <w:outlineLvl w:val="0"/>
        <w:rPr>
          <w:rFonts w:ascii="Helvetica" w:eastAsia="Times New Roman" w:hAnsi="Helvetica" w:cs="Helvetica"/>
          <w:b/>
          <w:bCs/>
          <w:color w:val="092558"/>
          <w:spacing w:val="-12"/>
          <w:kern w:val="36"/>
          <w:sz w:val="20"/>
          <w:szCs w:val="20"/>
          <w:lang w:eastAsia="cs-CZ"/>
        </w:rPr>
      </w:pPr>
    </w:p>
    <w:p w:rsidR="00A13B16" w:rsidRDefault="00A13B16" w:rsidP="00727FB1">
      <w:pPr>
        <w:shd w:val="clear" w:color="auto" w:fill="FFFFFF"/>
        <w:spacing w:after="0" w:line="450" w:lineRule="atLeast"/>
        <w:outlineLvl w:val="0"/>
        <w:rPr>
          <w:rFonts w:ascii="Helvetica" w:eastAsia="Times New Roman" w:hAnsi="Helvetica" w:cs="Helvetica"/>
          <w:b/>
          <w:bCs/>
          <w:color w:val="092558"/>
          <w:spacing w:val="-12"/>
          <w:kern w:val="36"/>
          <w:sz w:val="20"/>
          <w:szCs w:val="20"/>
          <w:lang w:eastAsia="cs-CZ"/>
        </w:rPr>
      </w:pPr>
    </w:p>
    <w:p w:rsidR="00A13B16" w:rsidRDefault="00A13B16" w:rsidP="00727FB1">
      <w:pPr>
        <w:shd w:val="clear" w:color="auto" w:fill="FFFFFF"/>
        <w:spacing w:after="0" w:line="450" w:lineRule="atLeast"/>
        <w:outlineLvl w:val="0"/>
        <w:rPr>
          <w:rFonts w:ascii="Helvetica" w:eastAsia="Times New Roman" w:hAnsi="Helvetica" w:cs="Helvetica"/>
          <w:b/>
          <w:bCs/>
          <w:color w:val="092558"/>
          <w:spacing w:val="-12"/>
          <w:kern w:val="36"/>
          <w:sz w:val="20"/>
          <w:szCs w:val="20"/>
          <w:lang w:eastAsia="cs-CZ"/>
        </w:rPr>
      </w:pPr>
    </w:p>
    <w:p w:rsidR="00EE0253" w:rsidRDefault="00EE0253">
      <w:pPr>
        <w:rPr>
          <w:rFonts w:ascii="Helvetica" w:eastAsia="Times New Roman" w:hAnsi="Helvetica" w:cs="Helvetica"/>
          <w:b/>
          <w:bCs/>
          <w:color w:val="092558"/>
          <w:spacing w:val="-12"/>
          <w:kern w:val="36"/>
          <w:sz w:val="20"/>
          <w:szCs w:val="20"/>
          <w:lang w:eastAsia="cs-CZ"/>
        </w:rPr>
      </w:pPr>
      <w:r>
        <w:rPr>
          <w:rFonts w:ascii="Helvetica" w:eastAsia="Times New Roman" w:hAnsi="Helvetica" w:cs="Helvetica"/>
          <w:b/>
          <w:bCs/>
          <w:color w:val="092558"/>
          <w:spacing w:val="-12"/>
          <w:kern w:val="36"/>
          <w:sz w:val="20"/>
          <w:szCs w:val="20"/>
          <w:lang w:eastAsia="cs-CZ"/>
        </w:rPr>
        <w:br w:type="page"/>
      </w:r>
    </w:p>
    <w:p w:rsidR="00727FB1" w:rsidRPr="00727FB1" w:rsidRDefault="00727FB1" w:rsidP="00727FB1">
      <w:pPr>
        <w:shd w:val="clear" w:color="auto" w:fill="FFFFFF"/>
        <w:spacing w:after="0" w:line="450" w:lineRule="atLeast"/>
        <w:outlineLvl w:val="0"/>
        <w:rPr>
          <w:rFonts w:ascii="Helvetica" w:eastAsia="Times New Roman" w:hAnsi="Helvetica" w:cs="Helvetica"/>
          <w:b/>
          <w:bCs/>
          <w:color w:val="092558"/>
          <w:spacing w:val="-12"/>
          <w:kern w:val="36"/>
          <w:sz w:val="20"/>
          <w:szCs w:val="20"/>
          <w:lang w:eastAsia="cs-CZ"/>
        </w:rPr>
      </w:pPr>
      <w:r>
        <w:rPr>
          <w:rFonts w:ascii="Helvetica" w:eastAsia="Times New Roman" w:hAnsi="Helvetica" w:cs="Helvetica"/>
          <w:b/>
          <w:bCs/>
          <w:color w:val="092558"/>
          <w:spacing w:val="-12"/>
          <w:kern w:val="36"/>
          <w:sz w:val="20"/>
          <w:szCs w:val="20"/>
          <w:lang w:eastAsia="cs-CZ"/>
        </w:rPr>
        <w:t>POZICE 005</w:t>
      </w:r>
    </w:p>
    <w:p w:rsidR="00727FB1" w:rsidRPr="00727FB1" w:rsidRDefault="00727FB1" w:rsidP="00727FB1">
      <w:pPr>
        <w:shd w:val="clear" w:color="auto" w:fill="FFFFFF"/>
        <w:spacing w:after="0" w:line="450" w:lineRule="atLeast"/>
        <w:outlineLvl w:val="0"/>
        <w:rPr>
          <w:rFonts w:ascii="Helvetica" w:eastAsia="Times New Roman" w:hAnsi="Helvetica" w:cs="Helvetica"/>
          <w:b/>
          <w:bCs/>
          <w:color w:val="092558"/>
          <w:spacing w:val="-12"/>
          <w:kern w:val="36"/>
          <w:sz w:val="40"/>
          <w:szCs w:val="40"/>
          <w:lang w:eastAsia="cs-CZ"/>
        </w:rPr>
      </w:pPr>
      <w:r w:rsidRPr="00727FB1">
        <w:rPr>
          <w:rFonts w:ascii="Helvetica" w:eastAsia="Times New Roman" w:hAnsi="Helvetica" w:cs="Helvetica"/>
          <w:b/>
          <w:bCs/>
          <w:color w:val="092558"/>
          <w:spacing w:val="-12"/>
          <w:kern w:val="36"/>
          <w:sz w:val="40"/>
          <w:szCs w:val="40"/>
          <w:lang w:eastAsia="cs-CZ"/>
        </w:rPr>
        <w:t>Elektrický sporák se sklokeramickou deskou</w:t>
      </w:r>
    </w:p>
    <w:tbl>
      <w:tblPr>
        <w:tblW w:w="1035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00"/>
        <w:gridCol w:w="5850"/>
      </w:tblGrid>
      <w:tr w:rsidR="00727FB1" w:rsidRPr="00727FB1" w:rsidTr="00727FB1">
        <w:trPr>
          <w:trHeight w:val="4860"/>
        </w:trPr>
        <w:tc>
          <w:tcPr>
            <w:tcW w:w="4500" w:type="dxa"/>
            <w:shd w:val="clear" w:color="auto" w:fill="FFFFFF"/>
            <w:tcMar>
              <w:top w:w="75" w:type="dxa"/>
              <w:left w:w="0" w:type="dxa"/>
              <w:bottom w:w="75" w:type="dxa"/>
              <w:right w:w="300" w:type="dxa"/>
            </w:tcMar>
            <w:hideMark/>
          </w:tcPr>
          <w:p w:rsidR="00727FB1" w:rsidRPr="00727FB1" w:rsidRDefault="00727FB1" w:rsidP="00727FB1">
            <w:pPr>
              <w:spacing w:after="0" w:line="270" w:lineRule="atLeast"/>
              <w:rPr>
                <w:rFonts w:ascii="Georgia" w:eastAsia="Times New Roman" w:hAnsi="Georgia" w:cs="Times New Roman"/>
                <w:color w:val="525863"/>
                <w:sz w:val="20"/>
                <w:szCs w:val="20"/>
                <w:lang w:eastAsia="cs-CZ"/>
              </w:rPr>
            </w:pPr>
            <w:r w:rsidRPr="00727FB1">
              <w:rPr>
                <w:rFonts w:ascii="Georgia" w:eastAsia="Times New Roman" w:hAnsi="Georgia" w:cs="Times New Roman"/>
                <w:b/>
                <w:bCs/>
                <w:color w:val="0000FF"/>
                <w:sz w:val="20"/>
                <w:szCs w:val="20"/>
                <w:lang w:eastAsia="cs-CZ"/>
              </w:rPr>
              <w:t>Model: E-C-TG RH 4/700</w:t>
            </w:r>
          </w:p>
          <w:p w:rsidR="00727FB1" w:rsidRPr="00727FB1" w:rsidRDefault="00727FB1" w:rsidP="00727FB1">
            <w:pPr>
              <w:spacing w:after="0" w:line="270" w:lineRule="atLeast"/>
              <w:rPr>
                <w:rFonts w:ascii="Georgia" w:eastAsia="Times New Roman" w:hAnsi="Georgia" w:cs="Times New Roman"/>
                <w:color w:val="525863"/>
                <w:sz w:val="20"/>
                <w:szCs w:val="20"/>
                <w:lang w:eastAsia="cs-CZ"/>
              </w:rPr>
            </w:pPr>
            <w:r w:rsidRPr="00727FB1">
              <w:rPr>
                <w:rFonts w:ascii="Georgia" w:eastAsia="Times New Roman" w:hAnsi="Georgia" w:cs="Times New Roman"/>
                <w:b/>
                <w:bCs/>
                <w:color w:val="000000"/>
                <w:sz w:val="20"/>
                <w:szCs w:val="20"/>
                <w:lang w:eastAsia="cs-CZ"/>
              </w:rPr>
              <w:t>Sporáky jsou vyráběny z nerezavějící</w:t>
            </w:r>
            <w:r w:rsidRPr="00727FB1">
              <w:rPr>
                <w:rFonts w:ascii="Georgia" w:eastAsia="Times New Roman" w:hAnsi="Georgia" w:cs="Times New Roman"/>
                <w:b/>
                <w:bCs/>
                <w:color w:val="000000"/>
                <w:sz w:val="20"/>
                <w:szCs w:val="20"/>
                <w:lang w:eastAsia="cs-CZ"/>
              </w:rPr>
              <w:br/>
              <w:t xml:space="preserve">oceli 18/10. Skládají se z horní </w:t>
            </w:r>
            <w:proofErr w:type="spellStart"/>
            <w:r w:rsidRPr="00727FB1">
              <w:rPr>
                <w:rFonts w:ascii="Georgia" w:eastAsia="Times New Roman" w:hAnsi="Georgia" w:cs="Times New Roman"/>
                <w:b/>
                <w:bCs/>
                <w:color w:val="000000"/>
                <w:sz w:val="20"/>
                <w:szCs w:val="20"/>
                <w:lang w:eastAsia="cs-CZ"/>
              </w:rPr>
              <w:t>vařidlové</w:t>
            </w:r>
            <w:proofErr w:type="spellEnd"/>
            <w:r w:rsidRPr="00727FB1">
              <w:rPr>
                <w:rFonts w:ascii="Georgia" w:eastAsia="Times New Roman" w:hAnsi="Georgia" w:cs="Times New Roman"/>
                <w:b/>
                <w:bCs/>
                <w:color w:val="000000"/>
                <w:sz w:val="20"/>
                <w:szCs w:val="20"/>
                <w:lang w:eastAsia="cs-CZ"/>
              </w:rPr>
              <w:t xml:space="preserve"> části a podstavce. Flexibilní stavebnicový systém umožňuje individuální sestavení </w:t>
            </w:r>
            <w:proofErr w:type="spellStart"/>
            <w:r w:rsidRPr="00727FB1">
              <w:rPr>
                <w:rFonts w:ascii="Georgia" w:eastAsia="Times New Roman" w:hAnsi="Georgia" w:cs="Times New Roman"/>
                <w:b/>
                <w:bCs/>
                <w:color w:val="000000"/>
                <w:sz w:val="20"/>
                <w:szCs w:val="20"/>
                <w:lang w:eastAsia="cs-CZ"/>
              </w:rPr>
              <w:t>vařidlové</w:t>
            </w:r>
            <w:proofErr w:type="spellEnd"/>
            <w:r w:rsidRPr="00727FB1">
              <w:rPr>
                <w:rFonts w:ascii="Georgia" w:eastAsia="Times New Roman" w:hAnsi="Georgia" w:cs="Times New Roman"/>
                <w:b/>
                <w:bCs/>
                <w:color w:val="000000"/>
                <w:sz w:val="20"/>
                <w:szCs w:val="20"/>
                <w:lang w:eastAsia="cs-CZ"/>
              </w:rPr>
              <w:t xml:space="preserve"> části</w:t>
            </w:r>
            <w:r w:rsidRPr="00727FB1">
              <w:rPr>
                <w:rFonts w:ascii="Georgia" w:eastAsia="Times New Roman" w:hAnsi="Georgia" w:cs="Times New Roman"/>
                <w:b/>
                <w:bCs/>
                <w:color w:val="000000"/>
                <w:sz w:val="20"/>
                <w:szCs w:val="20"/>
                <w:lang w:eastAsia="cs-CZ"/>
              </w:rPr>
              <w:br/>
              <w:t xml:space="preserve">a podstavce, případně lze použít </w:t>
            </w:r>
            <w:proofErr w:type="spellStart"/>
            <w:r w:rsidRPr="00727FB1">
              <w:rPr>
                <w:rFonts w:ascii="Georgia" w:eastAsia="Times New Roman" w:hAnsi="Georgia" w:cs="Times New Roman"/>
                <w:b/>
                <w:bCs/>
                <w:color w:val="000000"/>
                <w:sz w:val="20"/>
                <w:szCs w:val="20"/>
                <w:lang w:eastAsia="cs-CZ"/>
              </w:rPr>
              <w:t>vařidlovou</w:t>
            </w:r>
            <w:proofErr w:type="spellEnd"/>
            <w:r w:rsidRPr="00727FB1">
              <w:rPr>
                <w:rFonts w:ascii="Georgia" w:eastAsia="Times New Roman" w:hAnsi="Georgia" w:cs="Times New Roman"/>
                <w:b/>
                <w:bCs/>
                <w:color w:val="000000"/>
                <w:sz w:val="20"/>
                <w:szCs w:val="20"/>
                <w:lang w:eastAsia="cs-CZ"/>
              </w:rPr>
              <w:t xml:space="preserve"> část jako samostatný varný blok. </w:t>
            </w:r>
            <w:proofErr w:type="spellStart"/>
            <w:r w:rsidRPr="00727FB1">
              <w:rPr>
                <w:rFonts w:ascii="Georgia" w:eastAsia="Times New Roman" w:hAnsi="Georgia" w:cs="Times New Roman"/>
                <w:b/>
                <w:bCs/>
                <w:color w:val="000000"/>
                <w:sz w:val="20"/>
                <w:szCs w:val="20"/>
                <w:lang w:eastAsia="cs-CZ"/>
              </w:rPr>
              <w:t>Vařidlovou</w:t>
            </w:r>
            <w:proofErr w:type="spellEnd"/>
            <w:r w:rsidRPr="00727FB1">
              <w:rPr>
                <w:rFonts w:ascii="Georgia" w:eastAsia="Times New Roman" w:hAnsi="Georgia" w:cs="Times New Roman"/>
                <w:b/>
                <w:bCs/>
                <w:color w:val="000000"/>
                <w:sz w:val="20"/>
                <w:szCs w:val="20"/>
                <w:lang w:eastAsia="cs-CZ"/>
              </w:rPr>
              <w:t xml:space="preserve"> část tvoří rám s topnými tělesy krytými shora 6 mm silnou sklokeramickou deskou. Deska je</w:t>
            </w:r>
            <w:r w:rsidRPr="00727FB1">
              <w:rPr>
                <w:rFonts w:ascii="Georgia" w:eastAsia="Times New Roman" w:hAnsi="Georgia" w:cs="Times New Roman"/>
                <w:b/>
                <w:bCs/>
                <w:color w:val="000000"/>
                <w:sz w:val="20"/>
                <w:szCs w:val="20"/>
                <w:lang w:eastAsia="cs-CZ"/>
              </w:rPr>
              <w:br/>
              <w:t>s rámem spojena tmelem. Topná tělesa mají plynulou regulaci teploty a jsou vybavena ochranou proti přehřátí</w:t>
            </w:r>
            <w:r w:rsidRPr="00727FB1">
              <w:rPr>
                <w:rFonts w:ascii="Georgia" w:eastAsia="Times New Roman" w:hAnsi="Georgia" w:cs="Times New Roman"/>
                <w:b/>
                <w:bCs/>
                <w:color w:val="000000"/>
                <w:sz w:val="20"/>
                <w:szCs w:val="20"/>
                <w:lang w:eastAsia="cs-CZ"/>
              </w:rPr>
              <w:br/>
              <w:t>a signalizací zapnutého stavu. Podstavce se vyrábí v několika variantách a</w:t>
            </w:r>
            <w:r w:rsidRPr="00727FB1">
              <w:rPr>
                <w:rFonts w:ascii="Georgia" w:eastAsia="Times New Roman" w:hAnsi="Georgia" w:cs="Times New Roman"/>
                <w:b/>
                <w:bCs/>
                <w:color w:val="000000"/>
                <w:sz w:val="20"/>
                <w:szCs w:val="20"/>
                <w:lang w:eastAsia="cs-CZ"/>
              </w:rPr>
              <w:br/>
              <w:t xml:space="preserve">jsou opatřeny čtyřmi </w:t>
            </w:r>
            <w:proofErr w:type="spellStart"/>
            <w:r w:rsidRPr="00727FB1">
              <w:rPr>
                <w:rFonts w:ascii="Georgia" w:eastAsia="Times New Roman" w:hAnsi="Georgia" w:cs="Times New Roman"/>
                <w:b/>
                <w:bCs/>
                <w:color w:val="000000"/>
                <w:sz w:val="20"/>
                <w:szCs w:val="20"/>
                <w:lang w:eastAsia="cs-CZ"/>
              </w:rPr>
              <w:t>seřizovatelnými</w:t>
            </w:r>
            <w:proofErr w:type="spellEnd"/>
            <w:r w:rsidRPr="00727FB1">
              <w:rPr>
                <w:rFonts w:ascii="Georgia" w:eastAsia="Times New Roman" w:hAnsi="Georgia" w:cs="Times New Roman"/>
                <w:b/>
                <w:bCs/>
                <w:color w:val="000000"/>
                <w:sz w:val="20"/>
                <w:szCs w:val="20"/>
                <w:lang w:eastAsia="cs-CZ"/>
              </w:rPr>
              <w:t xml:space="preserve"> nožičkami.</w:t>
            </w:r>
          </w:p>
          <w:p w:rsidR="00727FB1" w:rsidRPr="00727FB1" w:rsidRDefault="00727FB1" w:rsidP="00727FB1">
            <w:pPr>
              <w:spacing w:after="0" w:line="270" w:lineRule="atLeast"/>
              <w:rPr>
                <w:rFonts w:ascii="Georgia" w:eastAsia="Times New Roman" w:hAnsi="Georgia" w:cs="Times New Roman"/>
                <w:color w:val="525863"/>
                <w:sz w:val="20"/>
                <w:szCs w:val="20"/>
                <w:lang w:eastAsia="cs-CZ"/>
              </w:rPr>
            </w:pPr>
            <w:r w:rsidRPr="00727FB1">
              <w:rPr>
                <w:rFonts w:ascii="Georgia" w:eastAsia="Times New Roman" w:hAnsi="Georgia" w:cs="Times New Roman"/>
                <w:color w:val="525863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0" w:type="auto"/>
            <w:shd w:val="clear" w:color="auto" w:fill="FFFFFF"/>
            <w:tcMar>
              <w:top w:w="75" w:type="dxa"/>
              <w:left w:w="0" w:type="dxa"/>
              <w:bottom w:w="75" w:type="dxa"/>
              <w:right w:w="300" w:type="dxa"/>
            </w:tcMar>
            <w:hideMark/>
          </w:tcPr>
          <w:p w:rsidR="00727FB1" w:rsidRPr="00727FB1" w:rsidRDefault="00727FB1" w:rsidP="00727FB1">
            <w:pPr>
              <w:spacing w:after="0" w:line="270" w:lineRule="atLeast"/>
              <w:rPr>
                <w:rFonts w:ascii="Georgia" w:eastAsia="Times New Roman" w:hAnsi="Georgia" w:cs="Times New Roman"/>
                <w:color w:val="525863"/>
                <w:sz w:val="20"/>
                <w:szCs w:val="20"/>
                <w:lang w:eastAsia="cs-CZ"/>
              </w:rPr>
            </w:pPr>
            <w:r w:rsidRPr="00727FB1">
              <w:rPr>
                <w:rFonts w:ascii="Georgia" w:eastAsia="Times New Roman" w:hAnsi="Georgia" w:cs="Times New Roman"/>
                <w:color w:val="525863"/>
                <w:sz w:val="20"/>
                <w:szCs w:val="20"/>
                <w:lang w:eastAsia="cs-CZ"/>
              </w:rPr>
              <w:t>    </w:t>
            </w:r>
          </w:p>
          <w:p w:rsidR="00727FB1" w:rsidRPr="00727FB1" w:rsidRDefault="00727FB1" w:rsidP="00727FB1">
            <w:pPr>
              <w:spacing w:after="0" w:line="270" w:lineRule="atLeast"/>
              <w:jc w:val="center"/>
              <w:rPr>
                <w:rFonts w:ascii="Georgia" w:eastAsia="Times New Roman" w:hAnsi="Georgia" w:cs="Times New Roman"/>
                <w:color w:val="525863"/>
                <w:sz w:val="20"/>
                <w:szCs w:val="20"/>
                <w:lang w:eastAsia="cs-CZ"/>
              </w:rPr>
            </w:pPr>
            <w:r>
              <w:rPr>
                <w:rFonts w:ascii="Georgia" w:eastAsia="Times New Roman" w:hAnsi="Georgia" w:cs="Times New Roman"/>
                <w:noProof/>
                <w:color w:val="525863"/>
                <w:sz w:val="20"/>
                <w:szCs w:val="20"/>
                <w:lang w:eastAsia="cs-CZ"/>
              </w:rPr>
              <w:drawing>
                <wp:inline distT="0" distB="0" distL="0" distR="0" wp14:anchorId="5564D452" wp14:editId="18323AF6">
                  <wp:extent cx="2305050" cy="2305050"/>
                  <wp:effectExtent l="0" t="0" r="0" b="0"/>
                  <wp:docPr id="3" name="Obrázek 3" descr="E-C-TGRH-4-700-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E-C-TGRH-4-700-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05050" cy="2305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27FB1" w:rsidRPr="00727FB1" w:rsidRDefault="00727FB1" w:rsidP="00727FB1">
            <w:pPr>
              <w:spacing w:after="0" w:line="270" w:lineRule="atLeast"/>
              <w:rPr>
                <w:rFonts w:ascii="Georgia" w:eastAsia="Times New Roman" w:hAnsi="Georgia" w:cs="Times New Roman"/>
                <w:color w:val="525863"/>
                <w:sz w:val="20"/>
                <w:szCs w:val="20"/>
                <w:lang w:eastAsia="cs-CZ"/>
              </w:rPr>
            </w:pPr>
            <w:r w:rsidRPr="00727FB1">
              <w:rPr>
                <w:rFonts w:ascii="Georgia" w:eastAsia="Times New Roman" w:hAnsi="Georgia" w:cs="Times New Roman"/>
                <w:color w:val="525863"/>
                <w:sz w:val="20"/>
                <w:szCs w:val="20"/>
                <w:lang w:eastAsia="cs-CZ"/>
              </w:rPr>
              <w:t>                                                                                                       </w:t>
            </w:r>
          </w:p>
        </w:tc>
      </w:tr>
    </w:tbl>
    <w:p w:rsidR="00727FB1" w:rsidRPr="00727FB1" w:rsidRDefault="00727FB1" w:rsidP="00727FB1">
      <w:pPr>
        <w:shd w:val="clear" w:color="auto" w:fill="FFFFFF"/>
        <w:spacing w:after="0" w:line="240" w:lineRule="auto"/>
        <w:rPr>
          <w:rFonts w:ascii="Georgia" w:eastAsia="Times New Roman" w:hAnsi="Georgia" w:cs="Times New Roman"/>
          <w:color w:val="525863"/>
          <w:sz w:val="20"/>
          <w:szCs w:val="20"/>
          <w:lang w:eastAsia="cs-CZ"/>
        </w:rPr>
      </w:pPr>
    </w:p>
    <w:tbl>
      <w:tblPr>
        <w:tblW w:w="1032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"/>
        <w:gridCol w:w="5418"/>
        <w:gridCol w:w="528"/>
        <w:gridCol w:w="3452"/>
      </w:tblGrid>
      <w:tr w:rsidR="00727FB1" w:rsidRPr="00727FB1" w:rsidTr="00727FB1">
        <w:tc>
          <w:tcPr>
            <w:tcW w:w="0" w:type="auto"/>
            <w:shd w:val="clear" w:color="auto" w:fill="FFFFFF"/>
            <w:tcMar>
              <w:top w:w="75" w:type="dxa"/>
              <w:left w:w="0" w:type="dxa"/>
              <w:bottom w:w="75" w:type="dxa"/>
              <w:right w:w="300" w:type="dxa"/>
            </w:tcMar>
            <w:hideMark/>
          </w:tcPr>
          <w:p w:rsidR="00727FB1" w:rsidRPr="00727FB1" w:rsidRDefault="00727FB1" w:rsidP="00727FB1">
            <w:pPr>
              <w:spacing w:after="150" w:line="270" w:lineRule="atLeast"/>
              <w:rPr>
                <w:rFonts w:ascii="Georgia" w:eastAsia="Times New Roman" w:hAnsi="Georgia" w:cs="Times New Roman"/>
                <w:color w:val="525863"/>
                <w:sz w:val="28"/>
                <w:szCs w:val="28"/>
                <w:lang w:eastAsia="cs-CZ"/>
              </w:rPr>
            </w:pPr>
            <w:r w:rsidRPr="00727FB1">
              <w:rPr>
                <w:rFonts w:ascii="Georgia" w:eastAsia="Times New Roman" w:hAnsi="Georgia" w:cs="Times New Roman"/>
                <w:color w:val="525863"/>
                <w:sz w:val="28"/>
                <w:szCs w:val="28"/>
                <w:lang w:eastAsia="cs-CZ"/>
              </w:rPr>
              <w:t> </w:t>
            </w:r>
          </w:p>
        </w:tc>
        <w:tc>
          <w:tcPr>
            <w:tcW w:w="0" w:type="auto"/>
            <w:shd w:val="clear" w:color="auto" w:fill="FFFFFF"/>
            <w:tcMar>
              <w:top w:w="75" w:type="dxa"/>
              <w:left w:w="0" w:type="dxa"/>
              <w:bottom w:w="75" w:type="dxa"/>
              <w:right w:w="300" w:type="dxa"/>
            </w:tcMar>
            <w:hideMark/>
          </w:tcPr>
          <w:p w:rsidR="00727FB1" w:rsidRPr="00727FB1" w:rsidRDefault="00727FB1" w:rsidP="00727FB1">
            <w:pPr>
              <w:spacing w:after="0" w:line="360" w:lineRule="atLeast"/>
              <w:outlineLvl w:val="1"/>
              <w:rPr>
                <w:rFonts w:ascii="Helvetica" w:eastAsia="Times New Roman" w:hAnsi="Helvetica" w:cs="Helvetica"/>
                <w:b/>
                <w:bCs/>
                <w:color w:val="092558"/>
                <w:spacing w:val="-12"/>
                <w:sz w:val="28"/>
                <w:szCs w:val="28"/>
                <w:lang w:eastAsia="cs-CZ"/>
              </w:rPr>
            </w:pPr>
            <w:r w:rsidRPr="00727FB1">
              <w:rPr>
                <w:rFonts w:ascii="Helvetica" w:eastAsia="Times New Roman" w:hAnsi="Helvetica" w:cs="Helvetica"/>
                <w:b/>
                <w:bCs/>
                <w:color w:val="0000FF"/>
                <w:spacing w:val="-12"/>
                <w:sz w:val="28"/>
                <w:szCs w:val="28"/>
                <w:lang w:eastAsia="cs-CZ"/>
              </w:rPr>
              <w:t>Možné varianty podstavce:</w:t>
            </w:r>
          </w:p>
        </w:tc>
        <w:tc>
          <w:tcPr>
            <w:tcW w:w="0" w:type="auto"/>
            <w:shd w:val="clear" w:color="auto" w:fill="FFFFFF"/>
            <w:tcMar>
              <w:top w:w="75" w:type="dxa"/>
              <w:left w:w="0" w:type="dxa"/>
              <w:bottom w:w="75" w:type="dxa"/>
              <w:right w:w="300" w:type="dxa"/>
            </w:tcMar>
            <w:hideMark/>
          </w:tcPr>
          <w:p w:rsidR="00727FB1" w:rsidRPr="00727FB1" w:rsidRDefault="00727FB1" w:rsidP="00727FB1">
            <w:pPr>
              <w:spacing w:after="0" w:line="270" w:lineRule="atLeast"/>
              <w:rPr>
                <w:rFonts w:ascii="Georgia" w:eastAsia="Times New Roman" w:hAnsi="Georgia" w:cs="Times New Roman"/>
                <w:color w:val="525863"/>
                <w:sz w:val="20"/>
                <w:szCs w:val="20"/>
                <w:lang w:eastAsia="cs-CZ"/>
              </w:rPr>
            </w:pPr>
            <w:r w:rsidRPr="00727FB1">
              <w:rPr>
                <w:rFonts w:ascii="Georgia" w:eastAsia="Times New Roman" w:hAnsi="Georgia" w:cs="Times New Roman"/>
                <w:color w:val="525863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0" w:type="auto"/>
            <w:vMerge w:val="restart"/>
            <w:shd w:val="clear" w:color="auto" w:fill="FFFFFF"/>
            <w:tcMar>
              <w:top w:w="75" w:type="dxa"/>
              <w:left w:w="0" w:type="dxa"/>
              <w:bottom w:w="75" w:type="dxa"/>
              <w:right w:w="300" w:type="dxa"/>
            </w:tcMar>
            <w:hideMark/>
          </w:tcPr>
          <w:p w:rsidR="00727FB1" w:rsidRPr="00727FB1" w:rsidRDefault="00727FB1" w:rsidP="00727FB1">
            <w:pPr>
              <w:spacing w:after="0" w:line="270" w:lineRule="atLeast"/>
              <w:rPr>
                <w:rFonts w:ascii="Georgia" w:eastAsia="Times New Roman" w:hAnsi="Georgia" w:cs="Times New Roman"/>
                <w:color w:val="525863"/>
                <w:sz w:val="20"/>
                <w:szCs w:val="20"/>
                <w:lang w:eastAsia="cs-CZ"/>
              </w:rPr>
            </w:pPr>
            <w:r w:rsidRPr="00727FB1">
              <w:rPr>
                <w:rFonts w:ascii="Georgia" w:eastAsia="Times New Roman" w:hAnsi="Georgia" w:cs="Times New Roman"/>
                <w:color w:val="525863"/>
                <w:sz w:val="20"/>
                <w:szCs w:val="20"/>
                <w:lang w:eastAsia="cs-CZ"/>
              </w:rPr>
              <w:t>   </w:t>
            </w:r>
          </w:p>
          <w:p w:rsidR="00727FB1" w:rsidRPr="00727FB1" w:rsidRDefault="00727FB1" w:rsidP="00727FB1">
            <w:pPr>
              <w:spacing w:after="0" w:line="270" w:lineRule="atLeast"/>
              <w:jc w:val="center"/>
              <w:rPr>
                <w:rFonts w:ascii="Georgia" w:eastAsia="Times New Roman" w:hAnsi="Georgia" w:cs="Times New Roman"/>
                <w:color w:val="525863"/>
                <w:sz w:val="20"/>
                <w:szCs w:val="20"/>
                <w:lang w:eastAsia="cs-CZ"/>
              </w:rPr>
            </w:pPr>
            <w:r>
              <w:rPr>
                <w:rFonts w:ascii="Georgia" w:eastAsia="Times New Roman" w:hAnsi="Georgia" w:cs="Times New Roman"/>
                <w:noProof/>
                <w:color w:val="525863"/>
                <w:sz w:val="20"/>
                <w:szCs w:val="20"/>
                <w:lang w:eastAsia="cs-CZ"/>
              </w:rPr>
              <w:drawing>
                <wp:inline distT="0" distB="0" distL="0" distR="0" wp14:anchorId="5A0CBBCB" wp14:editId="358D3F13">
                  <wp:extent cx="1257300" cy="1257300"/>
                  <wp:effectExtent l="0" t="0" r="0" b="0"/>
                  <wp:docPr id="2" name="Obrázek 2" descr="E-C-TGRH-4-700-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E-C-TGRH-4-700-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7300" cy="1257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27FB1" w:rsidRPr="00727FB1" w:rsidRDefault="00727FB1" w:rsidP="00727FB1">
            <w:pPr>
              <w:spacing w:after="0" w:line="270" w:lineRule="atLeast"/>
              <w:rPr>
                <w:rFonts w:ascii="Georgia" w:eastAsia="Times New Roman" w:hAnsi="Georgia" w:cs="Times New Roman"/>
                <w:color w:val="525863"/>
                <w:sz w:val="20"/>
                <w:szCs w:val="20"/>
                <w:lang w:eastAsia="cs-CZ"/>
              </w:rPr>
            </w:pPr>
            <w:r w:rsidRPr="00727FB1">
              <w:rPr>
                <w:rFonts w:ascii="Georgia" w:eastAsia="Times New Roman" w:hAnsi="Georgia" w:cs="Times New Roman"/>
                <w:color w:val="525863"/>
                <w:sz w:val="20"/>
                <w:szCs w:val="20"/>
                <w:lang w:eastAsia="cs-CZ"/>
              </w:rPr>
              <w:t>                           </w:t>
            </w:r>
          </w:p>
        </w:tc>
      </w:tr>
      <w:tr w:rsidR="00727FB1" w:rsidRPr="00727FB1" w:rsidTr="00727FB1">
        <w:tc>
          <w:tcPr>
            <w:tcW w:w="0" w:type="auto"/>
            <w:shd w:val="clear" w:color="auto" w:fill="FFFFFF"/>
            <w:tcMar>
              <w:top w:w="75" w:type="dxa"/>
              <w:left w:w="0" w:type="dxa"/>
              <w:bottom w:w="75" w:type="dxa"/>
              <w:right w:w="300" w:type="dxa"/>
            </w:tcMar>
            <w:hideMark/>
          </w:tcPr>
          <w:p w:rsidR="00727FB1" w:rsidRPr="00727FB1" w:rsidRDefault="00727FB1" w:rsidP="00727FB1">
            <w:pPr>
              <w:spacing w:after="0" w:line="270" w:lineRule="atLeast"/>
              <w:rPr>
                <w:rFonts w:ascii="Georgia" w:eastAsia="Times New Roman" w:hAnsi="Georgia" w:cs="Times New Roman"/>
                <w:color w:val="525863"/>
                <w:sz w:val="20"/>
                <w:szCs w:val="20"/>
                <w:lang w:eastAsia="cs-CZ"/>
              </w:rPr>
            </w:pPr>
            <w:r w:rsidRPr="00727FB1">
              <w:rPr>
                <w:rFonts w:ascii="Georgia" w:eastAsia="Times New Roman" w:hAnsi="Georgia" w:cs="Times New Roman"/>
                <w:b/>
                <w:bCs/>
                <w:color w:val="000000"/>
                <w:sz w:val="20"/>
                <w:szCs w:val="20"/>
                <w:lang w:eastAsia="cs-CZ"/>
              </w:rPr>
              <w:t>D</w:t>
            </w:r>
          </w:p>
        </w:tc>
        <w:tc>
          <w:tcPr>
            <w:tcW w:w="0" w:type="auto"/>
            <w:shd w:val="clear" w:color="auto" w:fill="FFFFFF"/>
            <w:tcMar>
              <w:top w:w="75" w:type="dxa"/>
              <w:left w:w="0" w:type="dxa"/>
              <w:bottom w:w="75" w:type="dxa"/>
              <w:right w:w="300" w:type="dxa"/>
            </w:tcMar>
            <w:hideMark/>
          </w:tcPr>
          <w:p w:rsidR="00727FB1" w:rsidRPr="00727FB1" w:rsidRDefault="00727FB1" w:rsidP="00727FB1">
            <w:pPr>
              <w:spacing w:after="0" w:line="270" w:lineRule="atLeast"/>
              <w:rPr>
                <w:rFonts w:ascii="Georgia" w:eastAsia="Times New Roman" w:hAnsi="Georgia" w:cs="Times New Roman"/>
                <w:color w:val="525863"/>
                <w:sz w:val="20"/>
                <w:szCs w:val="20"/>
                <w:lang w:eastAsia="cs-CZ"/>
              </w:rPr>
            </w:pPr>
            <w:r w:rsidRPr="00727FB1">
              <w:rPr>
                <w:rFonts w:ascii="Georgia" w:eastAsia="Times New Roman" w:hAnsi="Georgia" w:cs="Times New Roman"/>
                <w:color w:val="000000"/>
                <w:sz w:val="20"/>
                <w:szCs w:val="20"/>
                <w:lang w:eastAsia="cs-CZ"/>
              </w:rPr>
              <w:t>s dvířky</w:t>
            </w:r>
          </w:p>
        </w:tc>
        <w:tc>
          <w:tcPr>
            <w:tcW w:w="0" w:type="auto"/>
            <w:shd w:val="clear" w:color="auto" w:fill="FFFFFF"/>
            <w:tcMar>
              <w:top w:w="75" w:type="dxa"/>
              <w:left w:w="0" w:type="dxa"/>
              <w:bottom w:w="75" w:type="dxa"/>
              <w:right w:w="300" w:type="dxa"/>
            </w:tcMar>
            <w:hideMark/>
          </w:tcPr>
          <w:p w:rsidR="00727FB1" w:rsidRPr="00727FB1" w:rsidRDefault="00727FB1" w:rsidP="00727FB1">
            <w:pPr>
              <w:spacing w:after="0" w:line="270" w:lineRule="atLeast"/>
              <w:rPr>
                <w:rFonts w:ascii="Georgia" w:eastAsia="Times New Roman" w:hAnsi="Georgia" w:cs="Times New Roman"/>
                <w:color w:val="525863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Merge/>
            <w:shd w:val="clear" w:color="auto" w:fill="FFFFFF"/>
            <w:vAlign w:val="center"/>
            <w:hideMark/>
          </w:tcPr>
          <w:p w:rsidR="00727FB1" w:rsidRPr="00727FB1" w:rsidRDefault="00727FB1" w:rsidP="00727FB1">
            <w:pPr>
              <w:spacing w:after="0" w:line="240" w:lineRule="auto"/>
              <w:rPr>
                <w:rFonts w:ascii="Georgia" w:eastAsia="Times New Roman" w:hAnsi="Georgia" w:cs="Times New Roman"/>
                <w:color w:val="525863"/>
                <w:sz w:val="20"/>
                <w:szCs w:val="20"/>
                <w:lang w:eastAsia="cs-CZ"/>
              </w:rPr>
            </w:pPr>
          </w:p>
        </w:tc>
      </w:tr>
      <w:tr w:rsidR="00727FB1" w:rsidRPr="00727FB1" w:rsidTr="00727FB1">
        <w:tc>
          <w:tcPr>
            <w:tcW w:w="0" w:type="auto"/>
            <w:shd w:val="clear" w:color="auto" w:fill="FFFFFF"/>
            <w:tcMar>
              <w:top w:w="75" w:type="dxa"/>
              <w:left w:w="0" w:type="dxa"/>
              <w:bottom w:w="75" w:type="dxa"/>
              <w:right w:w="300" w:type="dxa"/>
            </w:tcMar>
            <w:hideMark/>
          </w:tcPr>
          <w:p w:rsidR="00727FB1" w:rsidRPr="00727FB1" w:rsidRDefault="00727FB1" w:rsidP="00727FB1">
            <w:pPr>
              <w:spacing w:after="0" w:line="270" w:lineRule="atLeast"/>
              <w:rPr>
                <w:rFonts w:ascii="Georgia" w:eastAsia="Times New Roman" w:hAnsi="Georgia" w:cs="Times New Roman"/>
                <w:color w:val="525863"/>
                <w:sz w:val="20"/>
                <w:szCs w:val="20"/>
                <w:lang w:eastAsia="cs-CZ"/>
              </w:rPr>
            </w:pPr>
            <w:r w:rsidRPr="00727FB1">
              <w:rPr>
                <w:rFonts w:ascii="Georgia" w:eastAsia="Times New Roman" w:hAnsi="Georgia" w:cs="Times New Roman"/>
                <w:b/>
                <w:bCs/>
                <w:color w:val="000000"/>
                <w:sz w:val="20"/>
                <w:szCs w:val="20"/>
                <w:lang w:eastAsia="cs-CZ"/>
              </w:rPr>
              <w:t>F</w:t>
            </w:r>
          </w:p>
        </w:tc>
        <w:tc>
          <w:tcPr>
            <w:tcW w:w="0" w:type="auto"/>
            <w:shd w:val="clear" w:color="auto" w:fill="FFFFFF"/>
            <w:tcMar>
              <w:top w:w="75" w:type="dxa"/>
              <w:left w:w="0" w:type="dxa"/>
              <w:bottom w:w="75" w:type="dxa"/>
              <w:right w:w="300" w:type="dxa"/>
            </w:tcMar>
            <w:hideMark/>
          </w:tcPr>
          <w:p w:rsidR="00727FB1" w:rsidRPr="00727FB1" w:rsidRDefault="00727FB1" w:rsidP="00727FB1">
            <w:pPr>
              <w:spacing w:after="0" w:line="270" w:lineRule="atLeast"/>
              <w:rPr>
                <w:rFonts w:ascii="Georgia" w:eastAsia="Times New Roman" w:hAnsi="Georgia" w:cs="Times New Roman"/>
                <w:color w:val="525863"/>
                <w:sz w:val="20"/>
                <w:szCs w:val="20"/>
                <w:lang w:eastAsia="cs-CZ"/>
              </w:rPr>
            </w:pPr>
            <w:r w:rsidRPr="00727FB1">
              <w:rPr>
                <w:rFonts w:ascii="Georgia" w:eastAsia="Times New Roman" w:hAnsi="Georgia" w:cs="Times New Roman"/>
                <w:color w:val="000000"/>
                <w:sz w:val="20"/>
                <w:szCs w:val="20"/>
                <w:lang w:eastAsia="cs-CZ"/>
              </w:rPr>
              <w:t>s volným prostorem</w:t>
            </w:r>
          </w:p>
        </w:tc>
        <w:tc>
          <w:tcPr>
            <w:tcW w:w="0" w:type="auto"/>
            <w:shd w:val="clear" w:color="auto" w:fill="FFFFFF"/>
            <w:tcMar>
              <w:top w:w="75" w:type="dxa"/>
              <w:left w:w="0" w:type="dxa"/>
              <w:bottom w:w="75" w:type="dxa"/>
              <w:right w:w="300" w:type="dxa"/>
            </w:tcMar>
            <w:hideMark/>
          </w:tcPr>
          <w:p w:rsidR="00727FB1" w:rsidRPr="00727FB1" w:rsidRDefault="00727FB1" w:rsidP="00727FB1">
            <w:pPr>
              <w:spacing w:after="0" w:line="270" w:lineRule="atLeast"/>
              <w:rPr>
                <w:rFonts w:ascii="Georgia" w:eastAsia="Times New Roman" w:hAnsi="Georgia" w:cs="Times New Roman"/>
                <w:color w:val="525863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Merge/>
            <w:shd w:val="clear" w:color="auto" w:fill="FFFFFF"/>
            <w:vAlign w:val="center"/>
            <w:hideMark/>
          </w:tcPr>
          <w:p w:rsidR="00727FB1" w:rsidRPr="00727FB1" w:rsidRDefault="00727FB1" w:rsidP="00727FB1">
            <w:pPr>
              <w:spacing w:after="0" w:line="240" w:lineRule="auto"/>
              <w:rPr>
                <w:rFonts w:ascii="Georgia" w:eastAsia="Times New Roman" w:hAnsi="Georgia" w:cs="Times New Roman"/>
                <w:color w:val="525863"/>
                <w:sz w:val="20"/>
                <w:szCs w:val="20"/>
                <w:lang w:eastAsia="cs-CZ"/>
              </w:rPr>
            </w:pPr>
          </w:p>
        </w:tc>
      </w:tr>
      <w:tr w:rsidR="00727FB1" w:rsidRPr="00727FB1" w:rsidTr="00727FB1">
        <w:tc>
          <w:tcPr>
            <w:tcW w:w="0" w:type="auto"/>
            <w:shd w:val="clear" w:color="auto" w:fill="FFFFFF"/>
            <w:tcMar>
              <w:top w:w="75" w:type="dxa"/>
              <w:left w:w="0" w:type="dxa"/>
              <w:bottom w:w="75" w:type="dxa"/>
              <w:right w:w="300" w:type="dxa"/>
            </w:tcMar>
            <w:hideMark/>
          </w:tcPr>
          <w:p w:rsidR="00727FB1" w:rsidRPr="00727FB1" w:rsidRDefault="00727FB1" w:rsidP="00727FB1">
            <w:pPr>
              <w:spacing w:after="0" w:line="270" w:lineRule="atLeast"/>
              <w:rPr>
                <w:rFonts w:ascii="Georgia" w:eastAsia="Times New Roman" w:hAnsi="Georgia" w:cs="Times New Roman"/>
                <w:color w:val="525863"/>
                <w:sz w:val="20"/>
                <w:szCs w:val="20"/>
                <w:lang w:eastAsia="cs-CZ"/>
              </w:rPr>
            </w:pPr>
            <w:r w:rsidRPr="00727FB1">
              <w:rPr>
                <w:rFonts w:ascii="Georgia" w:eastAsia="Times New Roman" w:hAnsi="Georgia" w:cs="Times New Roman"/>
                <w:b/>
                <w:bCs/>
                <w:color w:val="000000"/>
                <w:sz w:val="20"/>
                <w:szCs w:val="20"/>
                <w:lang w:eastAsia="cs-CZ"/>
              </w:rPr>
              <w:t>DS</w:t>
            </w:r>
          </w:p>
        </w:tc>
        <w:tc>
          <w:tcPr>
            <w:tcW w:w="0" w:type="auto"/>
            <w:shd w:val="clear" w:color="auto" w:fill="FFFFFF"/>
            <w:tcMar>
              <w:top w:w="75" w:type="dxa"/>
              <w:left w:w="0" w:type="dxa"/>
              <w:bottom w:w="75" w:type="dxa"/>
              <w:right w:w="300" w:type="dxa"/>
            </w:tcMar>
            <w:hideMark/>
          </w:tcPr>
          <w:p w:rsidR="00727FB1" w:rsidRPr="00727FB1" w:rsidRDefault="00727FB1" w:rsidP="00727FB1">
            <w:pPr>
              <w:spacing w:after="0" w:line="270" w:lineRule="atLeast"/>
              <w:rPr>
                <w:rFonts w:ascii="Georgia" w:eastAsia="Times New Roman" w:hAnsi="Georgia" w:cs="Times New Roman"/>
                <w:color w:val="525863"/>
                <w:sz w:val="20"/>
                <w:szCs w:val="20"/>
                <w:lang w:eastAsia="cs-CZ"/>
              </w:rPr>
            </w:pPr>
            <w:r w:rsidRPr="00727FB1">
              <w:rPr>
                <w:rFonts w:ascii="Georgia" w:eastAsia="Times New Roman" w:hAnsi="Georgia" w:cs="Times New Roman"/>
                <w:color w:val="000000"/>
                <w:sz w:val="20"/>
                <w:szCs w:val="20"/>
                <w:lang w:eastAsia="cs-CZ"/>
              </w:rPr>
              <w:t>s dvířky a policí</w:t>
            </w:r>
          </w:p>
        </w:tc>
        <w:tc>
          <w:tcPr>
            <w:tcW w:w="0" w:type="auto"/>
            <w:shd w:val="clear" w:color="auto" w:fill="FFFFFF"/>
            <w:tcMar>
              <w:top w:w="75" w:type="dxa"/>
              <w:left w:w="0" w:type="dxa"/>
              <w:bottom w:w="75" w:type="dxa"/>
              <w:right w:w="300" w:type="dxa"/>
            </w:tcMar>
            <w:hideMark/>
          </w:tcPr>
          <w:p w:rsidR="00727FB1" w:rsidRPr="00727FB1" w:rsidRDefault="00727FB1" w:rsidP="00727FB1">
            <w:pPr>
              <w:spacing w:after="0" w:line="270" w:lineRule="atLeast"/>
              <w:rPr>
                <w:rFonts w:ascii="Georgia" w:eastAsia="Times New Roman" w:hAnsi="Georgia" w:cs="Times New Roman"/>
                <w:color w:val="525863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Merge/>
            <w:shd w:val="clear" w:color="auto" w:fill="FFFFFF"/>
            <w:vAlign w:val="center"/>
            <w:hideMark/>
          </w:tcPr>
          <w:p w:rsidR="00727FB1" w:rsidRPr="00727FB1" w:rsidRDefault="00727FB1" w:rsidP="00727FB1">
            <w:pPr>
              <w:spacing w:after="0" w:line="240" w:lineRule="auto"/>
              <w:rPr>
                <w:rFonts w:ascii="Georgia" w:eastAsia="Times New Roman" w:hAnsi="Georgia" w:cs="Times New Roman"/>
                <w:color w:val="525863"/>
                <w:sz w:val="20"/>
                <w:szCs w:val="20"/>
                <w:lang w:eastAsia="cs-CZ"/>
              </w:rPr>
            </w:pPr>
          </w:p>
        </w:tc>
      </w:tr>
      <w:tr w:rsidR="00727FB1" w:rsidRPr="00727FB1" w:rsidTr="00727FB1">
        <w:tc>
          <w:tcPr>
            <w:tcW w:w="0" w:type="auto"/>
            <w:shd w:val="clear" w:color="auto" w:fill="FFFFFF"/>
            <w:tcMar>
              <w:top w:w="75" w:type="dxa"/>
              <w:left w:w="0" w:type="dxa"/>
              <w:bottom w:w="75" w:type="dxa"/>
              <w:right w:w="300" w:type="dxa"/>
            </w:tcMar>
            <w:hideMark/>
          </w:tcPr>
          <w:p w:rsidR="00727FB1" w:rsidRPr="00727FB1" w:rsidRDefault="00727FB1" w:rsidP="00727FB1">
            <w:pPr>
              <w:spacing w:after="0" w:line="270" w:lineRule="atLeast"/>
              <w:rPr>
                <w:rFonts w:ascii="Georgia" w:eastAsia="Times New Roman" w:hAnsi="Georgia" w:cs="Times New Roman"/>
                <w:color w:val="525863"/>
                <w:sz w:val="20"/>
                <w:szCs w:val="20"/>
                <w:lang w:eastAsia="cs-CZ"/>
              </w:rPr>
            </w:pPr>
            <w:r w:rsidRPr="00727FB1">
              <w:rPr>
                <w:rFonts w:ascii="Georgia" w:eastAsia="Times New Roman" w:hAnsi="Georgia" w:cs="Times New Roman"/>
                <w:b/>
                <w:bCs/>
                <w:color w:val="000000"/>
                <w:sz w:val="20"/>
                <w:szCs w:val="20"/>
                <w:lang w:eastAsia="cs-CZ"/>
              </w:rPr>
              <w:t>FS</w:t>
            </w:r>
          </w:p>
        </w:tc>
        <w:tc>
          <w:tcPr>
            <w:tcW w:w="0" w:type="auto"/>
            <w:shd w:val="clear" w:color="auto" w:fill="FFFFFF"/>
            <w:tcMar>
              <w:top w:w="75" w:type="dxa"/>
              <w:left w:w="0" w:type="dxa"/>
              <w:bottom w:w="75" w:type="dxa"/>
              <w:right w:w="300" w:type="dxa"/>
            </w:tcMar>
            <w:hideMark/>
          </w:tcPr>
          <w:p w:rsidR="00727FB1" w:rsidRPr="00727FB1" w:rsidRDefault="00727FB1" w:rsidP="00727FB1">
            <w:pPr>
              <w:spacing w:after="0" w:line="270" w:lineRule="atLeast"/>
              <w:rPr>
                <w:rFonts w:ascii="Georgia" w:eastAsia="Times New Roman" w:hAnsi="Georgia" w:cs="Times New Roman"/>
                <w:color w:val="525863"/>
                <w:sz w:val="20"/>
                <w:szCs w:val="20"/>
                <w:lang w:eastAsia="cs-CZ"/>
              </w:rPr>
            </w:pPr>
            <w:r w:rsidRPr="00727FB1">
              <w:rPr>
                <w:rFonts w:ascii="Georgia" w:eastAsia="Times New Roman" w:hAnsi="Georgia" w:cs="Times New Roman"/>
                <w:color w:val="000000"/>
                <w:sz w:val="20"/>
                <w:szCs w:val="20"/>
                <w:lang w:eastAsia="cs-CZ"/>
              </w:rPr>
              <w:t>s volným prostorem a policí</w:t>
            </w:r>
          </w:p>
        </w:tc>
        <w:tc>
          <w:tcPr>
            <w:tcW w:w="0" w:type="auto"/>
            <w:shd w:val="clear" w:color="auto" w:fill="FFFFFF"/>
            <w:tcMar>
              <w:top w:w="75" w:type="dxa"/>
              <w:left w:w="0" w:type="dxa"/>
              <w:bottom w:w="75" w:type="dxa"/>
              <w:right w:w="300" w:type="dxa"/>
            </w:tcMar>
            <w:hideMark/>
          </w:tcPr>
          <w:p w:rsidR="00727FB1" w:rsidRPr="00727FB1" w:rsidRDefault="00727FB1" w:rsidP="00727FB1">
            <w:pPr>
              <w:spacing w:after="0" w:line="270" w:lineRule="atLeast"/>
              <w:rPr>
                <w:rFonts w:ascii="Georgia" w:eastAsia="Times New Roman" w:hAnsi="Georgia" w:cs="Times New Roman"/>
                <w:color w:val="525863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Merge/>
            <w:shd w:val="clear" w:color="auto" w:fill="FFFFFF"/>
            <w:vAlign w:val="center"/>
            <w:hideMark/>
          </w:tcPr>
          <w:p w:rsidR="00727FB1" w:rsidRPr="00727FB1" w:rsidRDefault="00727FB1" w:rsidP="00727FB1">
            <w:pPr>
              <w:spacing w:after="0" w:line="240" w:lineRule="auto"/>
              <w:rPr>
                <w:rFonts w:ascii="Georgia" w:eastAsia="Times New Roman" w:hAnsi="Georgia" w:cs="Times New Roman"/>
                <w:color w:val="525863"/>
                <w:sz w:val="20"/>
                <w:szCs w:val="20"/>
                <w:lang w:eastAsia="cs-CZ"/>
              </w:rPr>
            </w:pPr>
          </w:p>
        </w:tc>
      </w:tr>
      <w:tr w:rsidR="00727FB1" w:rsidRPr="00727FB1" w:rsidTr="00727FB1">
        <w:tc>
          <w:tcPr>
            <w:tcW w:w="0" w:type="auto"/>
            <w:shd w:val="clear" w:color="auto" w:fill="FFFFFF"/>
            <w:tcMar>
              <w:top w:w="75" w:type="dxa"/>
              <w:left w:w="0" w:type="dxa"/>
              <w:bottom w:w="75" w:type="dxa"/>
              <w:right w:w="300" w:type="dxa"/>
            </w:tcMar>
            <w:hideMark/>
          </w:tcPr>
          <w:p w:rsidR="00727FB1" w:rsidRPr="00727FB1" w:rsidRDefault="00727FB1" w:rsidP="00727FB1">
            <w:pPr>
              <w:spacing w:after="0" w:line="270" w:lineRule="atLeast"/>
              <w:rPr>
                <w:rFonts w:ascii="Georgia" w:eastAsia="Times New Roman" w:hAnsi="Georgia" w:cs="Times New Roman"/>
                <w:color w:val="525863"/>
                <w:sz w:val="20"/>
                <w:szCs w:val="20"/>
                <w:lang w:eastAsia="cs-CZ"/>
              </w:rPr>
            </w:pPr>
            <w:r w:rsidRPr="00727FB1">
              <w:rPr>
                <w:rFonts w:ascii="Georgia" w:eastAsia="Times New Roman" w:hAnsi="Georgia" w:cs="Times New Roman"/>
                <w:b/>
                <w:bCs/>
                <w:color w:val="000000"/>
                <w:sz w:val="20"/>
                <w:szCs w:val="20"/>
                <w:lang w:eastAsia="cs-CZ"/>
              </w:rPr>
              <w:t>EO</w:t>
            </w:r>
          </w:p>
        </w:tc>
        <w:tc>
          <w:tcPr>
            <w:tcW w:w="0" w:type="auto"/>
            <w:shd w:val="clear" w:color="auto" w:fill="FFFFFF"/>
            <w:tcMar>
              <w:top w:w="75" w:type="dxa"/>
              <w:left w:w="0" w:type="dxa"/>
              <w:bottom w:w="75" w:type="dxa"/>
              <w:right w:w="300" w:type="dxa"/>
            </w:tcMar>
            <w:hideMark/>
          </w:tcPr>
          <w:p w:rsidR="00727FB1" w:rsidRPr="00727FB1" w:rsidRDefault="00727FB1" w:rsidP="00727FB1">
            <w:pPr>
              <w:spacing w:after="0" w:line="270" w:lineRule="atLeast"/>
              <w:rPr>
                <w:rFonts w:ascii="Georgia" w:eastAsia="Times New Roman" w:hAnsi="Georgia" w:cs="Times New Roman"/>
                <w:color w:val="525863"/>
                <w:sz w:val="20"/>
                <w:szCs w:val="20"/>
                <w:lang w:eastAsia="cs-CZ"/>
              </w:rPr>
            </w:pPr>
            <w:r w:rsidRPr="00727FB1">
              <w:rPr>
                <w:rFonts w:ascii="Georgia" w:eastAsia="Times New Roman" w:hAnsi="Georgia" w:cs="Times New Roman"/>
                <w:color w:val="000000"/>
                <w:sz w:val="20"/>
                <w:szCs w:val="20"/>
                <w:lang w:eastAsia="cs-CZ"/>
              </w:rPr>
              <w:t>s elektrickou troubou</w:t>
            </w:r>
          </w:p>
        </w:tc>
        <w:tc>
          <w:tcPr>
            <w:tcW w:w="0" w:type="auto"/>
            <w:shd w:val="clear" w:color="auto" w:fill="FFFFFF"/>
            <w:tcMar>
              <w:top w:w="75" w:type="dxa"/>
              <w:left w:w="0" w:type="dxa"/>
              <w:bottom w:w="75" w:type="dxa"/>
              <w:right w:w="300" w:type="dxa"/>
            </w:tcMar>
            <w:hideMark/>
          </w:tcPr>
          <w:p w:rsidR="00727FB1" w:rsidRPr="00727FB1" w:rsidRDefault="00727FB1" w:rsidP="00727FB1">
            <w:pPr>
              <w:spacing w:after="0" w:line="270" w:lineRule="atLeast"/>
              <w:rPr>
                <w:rFonts w:ascii="Georgia" w:eastAsia="Times New Roman" w:hAnsi="Georgia" w:cs="Times New Roman"/>
                <w:color w:val="525863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Merge/>
            <w:shd w:val="clear" w:color="auto" w:fill="FFFFFF"/>
            <w:vAlign w:val="center"/>
            <w:hideMark/>
          </w:tcPr>
          <w:p w:rsidR="00727FB1" w:rsidRPr="00727FB1" w:rsidRDefault="00727FB1" w:rsidP="00727FB1">
            <w:pPr>
              <w:spacing w:after="0" w:line="240" w:lineRule="auto"/>
              <w:rPr>
                <w:rFonts w:ascii="Georgia" w:eastAsia="Times New Roman" w:hAnsi="Georgia" w:cs="Times New Roman"/>
                <w:color w:val="525863"/>
                <w:sz w:val="20"/>
                <w:szCs w:val="20"/>
                <w:lang w:eastAsia="cs-CZ"/>
              </w:rPr>
            </w:pPr>
          </w:p>
        </w:tc>
      </w:tr>
      <w:tr w:rsidR="00727FB1" w:rsidRPr="00727FB1" w:rsidTr="00727FB1">
        <w:trPr>
          <w:trHeight w:val="90"/>
        </w:trPr>
        <w:tc>
          <w:tcPr>
            <w:tcW w:w="0" w:type="auto"/>
            <w:shd w:val="clear" w:color="auto" w:fill="FFFFFF"/>
            <w:tcMar>
              <w:top w:w="75" w:type="dxa"/>
              <w:left w:w="0" w:type="dxa"/>
              <w:bottom w:w="75" w:type="dxa"/>
              <w:right w:w="300" w:type="dxa"/>
            </w:tcMar>
            <w:hideMark/>
          </w:tcPr>
          <w:p w:rsidR="00727FB1" w:rsidRPr="00727FB1" w:rsidRDefault="00727FB1" w:rsidP="00727FB1">
            <w:pPr>
              <w:spacing w:after="0" w:line="270" w:lineRule="atLeast"/>
              <w:rPr>
                <w:rFonts w:ascii="Georgia" w:eastAsia="Times New Roman" w:hAnsi="Georgia" w:cs="Times New Roman"/>
                <w:color w:val="525863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shd w:val="clear" w:color="auto" w:fill="FFFFFF"/>
            <w:tcMar>
              <w:top w:w="75" w:type="dxa"/>
              <w:left w:w="0" w:type="dxa"/>
              <w:bottom w:w="75" w:type="dxa"/>
              <w:right w:w="300" w:type="dxa"/>
            </w:tcMar>
            <w:hideMark/>
          </w:tcPr>
          <w:p w:rsidR="00727FB1" w:rsidRPr="00727FB1" w:rsidRDefault="00727FB1" w:rsidP="00727FB1">
            <w:pPr>
              <w:spacing w:after="0" w:line="270" w:lineRule="atLeast"/>
              <w:rPr>
                <w:rFonts w:ascii="Georgia" w:eastAsia="Times New Roman" w:hAnsi="Georgia" w:cs="Times New Roman"/>
                <w:color w:val="525863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shd w:val="clear" w:color="auto" w:fill="FFFFFF"/>
            <w:tcMar>
              <w:top w:w="75" w:type="dxa"/>
              <w:left w:w="0" w:type="dxa"/>
              <w:bottom w:w="75" w:type="dxa"/>
              <w:right w:w="300" w:type="dxa"/>
            </w:tcMar>
            <w:hideMark/>
          </w:tcPr>
          <w:p w:rsidR="00727FB1" w:rsidRPr="00727FB1" w:rsidRDefault="00727FB1" w:rsidP="00727FB1">
            <w:pPr>
              <w:spacing w:after="0" w:line="270" w:lineRule="atLeast"/>
              <w:rPr>
                <w:rFonts w:ascii="Georgia" w:eastAsia="Times New Roman" w:hAnsi="Georgia" w:cs="Times New Roman"/>
                <w:color w:val="525863"/>
                <w:sz w:val="20"/>
                <w:szCs w:val="20"/>
                <w:lang w:eastAsia="cs-CZ"/>
              </w:rPr>
            </w:pPr>
            <w:r w:rsidRPr="00727FB1">
              <w:rPr>
                <w:rFonts w:ascii="Georgia" w:eastAsia="Times New Roman" w:hAnsi="Georgia" w:cs="Times New Roman"/>
                <w:color w:val="525863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0" w:type="auto"/>
            <w:vMerge/>
            <w:shd w:val="clear" w:color="auto" w:fill="FFFFFF"/>
            <w:vAlign w:val="center"/>
            <w:hideMark/>
          </w:tcPr>
          <w:p w:rsidR="00727FB1" w:rsidRPr="00727FB1" w:rsidRDefault="00727FB1" w:rsidP="00727FB1">
            <w:pPr>
              <w:spacing w:after="0" w:line="240" w:lineRule="auto"/>
              <w:rPr>
                <w:rFonts w:ascii="Georgia" w:eastAsia="Times New Roman" w:hAnsi="Georgia" w:cs="Times New Roman"/>
                <w:color w:val="525863"/>
                <w:sz w:val="20"/>
                <w:szCs w:val="20"/>
                <w:lang w:eastAsia="cs-CZ"/>
              </w:rPr>
            </w:pPr>
          </w:p>
        </w:tc>
      </w:tr>
    </w:tbl>
    <w:p w:rsidR="00727FB1" w:rsidRPr="00727FB1" w:rsidRDefault="00727FB1" w:rsidP="00727FB1">
      <w:pPr>
        <w:shd w:val="clear" w:color="auto" w:fill="FFFFFF"/>
        <w:spacing w:after="0" w:line="240" w:lineRule="auto"/>
        <w:rPr>
          <w:rFonts w:ascii="Georgia" w:eastAsia="Times New Roman" w:hAnsi="Georgia" w:cs="Times New Roman"/>
          <w:color w:val="525863"/>
          <w:sz w:val="20"/>
          <w:szCs w:val="20"/>
          <w:lang w:eastAsia="cs-CZ"/>
        </w:rPr>
      </w:pPr>
      <w:r w:rsidRPr="00727FB1">
        <w:rPr>
          <w:rFonts w:ascii="Georgia" w:eastAsia="Times New Roman" w:hAnsi="Georgia" w:cs="Times New Roman"/>
          <w:color w:val="525863"/>
          <w:sz w:val="20"/>
          <w:szCs w:val="20"/>
          <w:lang w:eastAsia="cs-CZ"/>
        </w:rPr>
        <w:t> </w:t>
      </w:r>
    </w:p>
    <w:tbl>
      <w:tblPr>
        <w:tblW w:w="1030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81"/>
        <w:gridCol w:w="4348"/>
        <w:gridCol w:w="488"/>
        <w:gridCol w:w="488"/>
      </w:tblGrid>
      <w:tr w:rsidR="00727FB1" w:rsidRPr="00727FB1" w:rsidTr="00727FB1">
        <w:tc>
          <w:tcPr>
            <w:tcW w:w="0" w:type="auto"/>
            <w:shd w:val="clear" w:color="auto" w:fill="FFFFFF"/>
            <w:tcMar>
              <w:top w:w="75" w:type="dxa"/>
              <w:left w:w="0" w:type="dxa"/>
              <w:bottom w:w="75" w:type="dxa"/>
              <w:right w:w="300" w:type="dxa"/>
            </w:tcMar>
            <w:hideMark/>
          </w:tcPr>
          <w:p w:rsidR="00727FB1" w:rsidRPr="00727FB1" w:rsidRDefault="00727FB1" w:rsidP="00727FB1">
            <w:pPr>
              <w:spacing w:after="150" w:line="270" w:lineRule="atLeast"/>
              <w:rPr>
                <w:rFonts w:ascii="Georgia" w:eastAsia="Times New Roman" w:hAnsi="Georgia" w:cs="Times New Roman"/>
                <w:color w:val="525863"/>
                <w:sz w:val="20"/>
                <w:szCs w:val="20"/>
                <w:lang w:eastAsia="cs-CZ"/>
              </w:rPr>
            </w:pPr>
            <w:r w:rsidRPr="00727FB1">
              <w:rPr>
                <w:rFonts w:ascii="Georgia" w:eastAsia="Times New Roman" w:hAnsi="Georgia" w:cs="Times New Roman"/>
                <w:b/>
                <w:bCs/>
                <w:color w:val="0000FF"/>
                <w:sz w:val="20"/>
                <w:szCs w:val="20"/>
                <w:lang w:eastAsia="cs-CZ"/>
              </w:rPr>
              <w:t>MODEL</w:t>
            </w:r>
            <w:r w:rsidRPr="00727FB1">
              <w:rPr>
                <w:rFonts w:ascii="Georgia" w:eastAsia="Times New Roman" w:hAnsi="Georgia" w:cs="Times New Roman"/>
                <w:b/>
                <w:bCs/>
                <w:color w:val="525863"/>
                <w:sz w:val="20"/>
                <w:szCs w:val="20"/>
                <w:lang w:eastAsia="cs-CZ"/>
              </w:rPr>
              <w:t>  </w:t>
            </w:r>
            <w:r w:rsidRPr="00727FB1">
              <w:rPr>
                <w:rFonts w:ascii="Georgia" w:eastAsia="Times New Roman" w:hAnsi="Georgia" w:cs="Times New Roman"/>
                <w:color w:val="525863"/>
                <w:sz w:val="20"/>
                <w:szCs w:val="20"/>
                <w:lang w:eastAsia="cs-CZ"/>
              </w:rPr>
              <w:t>   </w:t>
            </w:r>
          </w:p>
        </w:tc>
        <w:tc>
          <w:tcPr>
            <w:tcW w:w="0" w:type="auto"/>
            <w:shd w:val="clear" w:color="auto" w:fill="FFFFFF"/>
            <w:tcMar>
              <w:top w:w="75" w:type="dxa"/>
              <w:left w:w="0" w:type="dxa"/>
              <w:bottom w:w="75" w:type="dxa"/>
              <w:right w:w="300" w:type="dxa"/>
            </w:tcMar>
            <w:hideMark/>
          </w:tcPr>
          <w:p w:rsidR="00727FB1" w:rsidRPr="00727FB1" w:rsidRDefault="00727FB1" w:rsidP="00727FB1">
            <w:pPr>
              <w:spacing w:after="150" w:line="270" w:lineRule="atLeast"/>
              <w:jc w:val="right"/>
              <w:rPr>
                <w:rFonts w:ascii="Georgia" w:eastAsia="Times New Roman" w:hAnsi="Georgia" w:cs="Times New Roman"/>
                <w:color w:val="525863"/>
                <w:sz w:val="20"/>
                <w:szCs w:val="20"/>
                <w:lang w:eastAsia="cs-CZ"/>
              </w:rPr>
            </w:pPr>
            <w:r w:rsidRPr="00727FB1">
              <w:rPr>
                <w:rFonts w:ascii="Georgia" w:eastAsia="Times New Roman" w:hAnsi="Georgia" w:cs="Times New Roman"/>
                <w:color w:val="525863"/>
                <w:sz w:val="20"/>
                <w:szCs w:val="20"/>
                <w:lang w:eastAsia="cs-CZ"/>
              </w:rPr>
              <w:t>  </w:t>
            </w:r>
            <w:r w:rsidRPr="00727FB1">
              <w:rPr>
                <w:rFonts w:ascii="Georgia" w:eastAsia="Times New Roman" w:hAnsi="Georgia" w:cs="Times New Roman"/>
                <w:b/>
                <w:bCs/>
                <w:color w:val="0000FF"/>
                <w:sz w:val="20"/>
                <w:szCs w:val="20"/>
                <w:lang w:eastAsia="cs-CZ"/>
              </w:rPr>
              <w:t>ELEKTRICKÝ</w:t>
            </w:r>
          </w:p>
        </w:tc>
        <w:tc>
          <w:tcPr>
            <w:tcW w:w="0" w:type="auto"/>
            <w:vMerge w:val="restart"/>
            <w:shd w:val="clear" w:color="auto" w:fill="FFFFFF"/>
            <w:tcMar>
              <w:top w:w="75" w:type="dxa"/>
              <w:left w:w="0" w:type="dxa"/>
              <w:bottom w:w="75" w:type="dxa"/>
              <w:right w:w="300" w:type="dxa"/>
            </w:tcMar>
            <w:hideMark/>
          </w:tcPr>
          <w:p w:rsidR="00727FB1" w:rsidRPr="00727FB1" w:rsidRDefault="00727FB1" w:rsidP="00727FB1">
            <w:pPr>
              <w:spacing w:after="150" w:line="270" w:lineRule="atLeast"/>
              <w:rPr>
                <w:rFonts w:ascii="Georgia" w:eastAsia="Times New Roman" w:hAnsi="Georgia" w:cs="Times New Roman"/>
                <w:color w:val="525863"/>
                <w:sz w:val="20"/>
                <w:szCs w:val="20"/>
                <w:lang w:eastAsia="cs-CZ"/>
              </w:rPr>
            </w:pPr>
            <w:r w:rsidRPr="00727FB1">
              <w:rPr>
                <w:rFonts w:ascii="Georgia" w:eastAsia="Times New Roman" w:hAnsi="Georgia" w:cs="Times New Roman"/>
                <w:color w:val="525863"/>
                <w:sz w:val="20"/>
                <w:szCs w:val="20"/>
                <w:lang w:eastAsia="cs-CZ"/>
              </w:rPr>
              <w:t> </w:t>
            </w:r>
          </w:p>
          <w:p w:rsidR="00727FB1" w:rsidRPr="00727FB1" w:rsidRDefault="00727FB1" w:rsidP="00727FB1">
            <w:pPr>
              <w:spacing w:after="0" w:line="270" w:lineRule="atLeast"/>
              <w:jc w:val="center"/>
              <w:rPr>
                <w:rFonts w:ascii="Georgia" w:eastAsia="Times New Roman" w:hAnsi="Georgia" w:cs="Times New Roman"/>
                <w:color w:val="525863"/>
                <w:sz w:val="20"/>
                <w:szCs w:val="20"/>
                <w:lang w:eastAsia="cs-CZ"/>
              </w:rPr>
            </w:pPr>
            <w:r w:rsidRPr="00727FB1">
              <w:rPr>
                <w:rFonts w:ascii="Georgia" w:eastAsia="Times New Roman" w:hAnsi="Georgia" w:cs="Times New Roman"/>
                <w:color w:val="525863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0" w:type="auto"/>
            <w:vMerge w:val="restart"/>
            <w:shd w:val="clear" w:color="auto" w:fill="FFFFFF"/>
            <w:tcMar>
              <w:top w:w="75" w:type="dxa"/>
              <w:left w:w="0" w:type="dxa"/>
              <w:bottom w:w="75" w:type="dxa"/>
              <w:right w:w="300" w:type="dxa"/>
            </w:tcMar>
            <w:hideMark/>
          </w:tcPr>
          <w:p w:rsidR="00727FB1" w:rsidRPr="00727FB1" w:rsidRDefault="00727FB1" w:rsidP="00727FB1">
            <w:pPr>
              <w:spacing w:after="0" w:line="270" w:lineRule="atLeast"/>
              <w:rPr>
                <w:rFonts w:ascii="Georgia" w:eastAsia="Times New Roman" w:hAnsi="Georgia" w:cs="Times New Roman"/>
                <w:color w:val="525863"/>
                <w:sz w:val="20"/>
                <w:szCs w:val="20"/>
                <w:lang w:eastAsia="cs-CZ"/>
              </w:rPr>
            </w:pPr>
            <w:r w:rsidRPr="00727FB1">
              <w:rPr>
                <w:rFonts w:ascii="Georgia" w:eastAsia="Times New Roman" w:hAnsi="Georgia" w:cs="Times New Roman"/>
                <w:color w:val="525863"/>
                <w:sz w:val="20"/>
                <w:szCs w:val="20"/>
                <w:lang w:eastAsia="cs-CZ"/>
              </w:rPr>
              <w:t> </w:t>
            </w:r>
          </w:p>
          <w:p w:rsidR="00727FB1" w:rsidRPr="00727FB1" w:rsidRDefault="00727FB1" w:rsidP="00727FB1">
            <w:pPr>
              <w:spacing w:after="0" w:line="270" w:lineRule="atLeast"/>
              <w:jc w:val="center"/>
              <w:rPr>
                <w:rFonts w:ascii="Georgia" w:eastAsia="Times New Roman" w:hAnsi="Georgia" w:cs="Times New Roman"/>
                <w:color w:val="525863"/>
                <w:sz w:val="20"/>
                <w:szCs w:val="20"/>
                <w:lang w:eastAsia="cs-CZ"/>
              </w:rPr>
            </w:pPr>
            <w:r w:rsidRPr="00727FB1">
              <w:rPr>
                <w:rFonts w:ascii="Georgia" w:eastAsia="Times New Roman" w:hAnsi="Georgia" w:cs="Times New Roman"/>
                <w:color w:val="525863"/>
                <w:sz w:val="20"/>
                <w:szCs w:val="20"/>
                <w:lang w:eastAsia="cs-CZ"/>
              </w:rPr>
              <w:t> </w:t>
            </w:r>
          </w:p>
        </w:tc>
      </w:tr>
      <w:tr w:rsidR="00727FB1" w:rsidRPr="00727FB1" w:rsidTr="00727FB1">
        <w:tc>
          <w:tcPr>
            <w:tcW w:w="0" w:type="auto"/>
            <w:shd w:val="clear" w:color="auto" w:fill="FFFFFF"/>
            <w:tcMar>
              <w:top w:w="75" w:type="dxa"/>
              <w:left w:w="0" w:type="dxa"/>
              <w:bottom w:w="75" w:type="dxa"/>
              <w:right w:w="300" w:type="dxa"/>
            </w:tcMar>
            <w:hideMark/>
          </w:tcPr>
          <w:p w:rsidR="00727FB1" w:rsidRPr="00727FB1" w:rsidRDefault="00727FB1" w:rsidP="00727FB1">
            <w:pPr>
              <w:spacing w:after="0" w:line="270" w:lineRule="atLeast"/>
              <w:rPr>
                <w:rFonts w:ascii="Georgia" w:eastAsia="Times New Roman" w:hAnsi="Georgia" w:cs="Times New Roman"/>
                <w:color w:val="525863"/>
                <w:sz w:val="20"/>
                <w:szCs w:val="20"/>
                <w:lang w:eastAsia="cs-CZ"/>
              </w:rPr>
            </w:pPr>
            <w:r w:rsidRPr="00727FB1">
              <w:rPr>
                <w:rFonts w:ascii="Georgia" w:eastAsia="Times New Roman" w:hAnsi="Georgia" w:cs="Times New Roman"/>
                <w:color w:val="525863"/>
                <w:sz w:val="20"/>
                <w:szCs w:val="20"/>
                <w:lang w:eastAsia="cs-CZ"/>
              </w:rPr>
              <w:t>                  </w:t>
            </w:r>
          </w:p>
        </w:tc>
        <w:tc>
          <w:tcPr>
            <w:tcW w:w="0" w:type="auto"/>
            <w:shd w:val="clear" w:color="auto" w:fill="FFFFFF"/>
            <w:tcMar>
              <w:top w:w="75" w:type="dxa"/>
              <w:left w:w="0" w:type="dxa"/>
              <w:bottom w:w="75" w:type="dxa"/>
              <w:right w:w="300" w:type="dxa"/>
            </w:tcMar>
            <w:hideMark/>
          </w:tcPr>
          <w:p w:rsidR="00727FB1" w:rsidRPr="00727FB1" w:rsidRDefault="00727FB1" w:rsidP="00727FB1">
            <w:pPr>
              <w:spacing w:after="0" w:line="270" w:lineRule="atLeast"/>
              <w:jc w:val="right"/>
              <w:rPr>
                <w:rFonts w:ascii="Georgia" w:eastAsia="Times New Roman" w:hAnsi="Georgia" w:cs="Times New Roman"/>
                <w:color w:val="525863"/>
                <w:sz w:val="20"/>
                <w:szCs w:val="20"/>
                <w:lang w:eastAsia="cs-CZ"/>
              </w:rPr>
            </w:pPr>
            <w:r w:rsidRPr="00727FB1">
              <w:rPr>
                <w:rFonts w:ascii="Georgia" w:eastAsia="Times New Roman" w:hAnsi="Georgia" w:cs="Times New Roman"/>
                <w:b/>
                <w:bCs/>
                <w:color w:val="0000FF"/>
                <w:sz w:val="20"/>
                <w:szCs w:val="20"/>
                <w:lang w:eastAsia="cs-CZ"/>
              </w:rPr>
              <w:t> E-C-TG RH 4/700</w:t>
            </w:r>
          </w:p>
        </w:tc>
        <w:tc>
          <w:tcPr>
            <w:tcW w:w="0" w:type="auto"/>
            <w:vMerge/>
            <w:shd w:val="clear" w:color="auto" w:fill="FFFFFF"/>
            <w:vAlign w:val="center"/>
            <w:hideMark/>
          </w:tcPr>
          <w:p w:rsidR="00727FB1" w:rsidRPr="00727FB1" w:rsidRDefault="00727FB1" w:rsidP="00727FB1">
            <w:pPr>
              <w:spacing w:after="0" w:line="240" w:lineRule="auto"/>
              <w:rPr>
                <w:rFonts w:ascii="Georgia" w:eastAsia="Times New Roman" w:hAnsi="Georgia" w:cs="Times New Roman"/>
                <w:color w:val="525863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Merge/>
            <w:shd w:val="clear" w:color="auto" w:fill="FFFFFF"/>
            <w:vAlign w:val="center"/>
            <w:hideMark/>
          </w:tcPr>
          <w:p w:rsidR="00727FB1" w:rsidRPr="00727FB1" w:rsidRDefault="00727FB1" w:rsidP="00727FB1">
            <w:pPr>
              <w:spacing w:after="0" w:line="240" w:lineRule="auto"/>
              <w:rPr>
                <w:rFonts w:ascii="Georgia" w:eastAsia="Times New Roman" w:hAnsi="Georgia" w:cs="Times New Roman"/>
                <w:color w:val="525863"/>
                <w:sz w:val="20"/>
                <w:szCs w:val="20"/>
                <w:lang w:eastAsia="cs-CZ"/>
              </w:rPr>
            </w:pPr>
          </w:p>
        </w:tc>
      </w:tr>
      <w:tr w:rsidR="00727FB1" w:rsidRPr="00727FB1" w:rsidTr="00CA2C82">
        <w:trPr>
          <w:trHeight w:val="170"/>
        </w:trPr>
        <w:tc>
          <w:tcPr>
            <w:tcW w:w="0" w:type="auto"/>
            <w:shd w:val="clear" w:color="auto" w:fill="FFFFFF"/>
            <w:tcMar>
              <w:top w:w="75" w:type="dxa"/>
              <w:left w:w="0" w:type="dxa"/>
              <w:bottom w:w="75" w:type="dxa"/>
              <w:right w:w="300" w:type="dxa"/>
            </w:tcMar>
            <w:hideMark/>
          </w:tcPr>
          <w:p w:rsidR="00727FB1" w:rsidRPr="00727FB1" w:rsidRDefault="00727FB1" w:rsidP="00727FB1">
            <w:pPr>
              <w:spacing w:after="0" w:line="270" w:lineRule="atLeast"/>
              <w:rPr>
                <w:rFonts w:ascii="Georgia" w:eastAsia="Times New Roman" w:hAnsi="Georgia" w:cs="Times New Roman"/>
                <w:color w:val="525863"/>
                <w:sz w:val="20"/>
                <w:szCs w:val="20"/>
                <w:lang w:eastAsia="cs-CZ"/>
              </w:rPr>
            </w:pPr>
            <w:r w:rsidRPr="00727FB1">
              <w:rPr>
                <w:rFonts w:ascii="Georgia" w:eastAsia="Times New Roman" w:hAnsi="Georgia" w:cs="Times New Roman"/>
                <w:b/>
                <w:bCs/>
                <w:color w:val="525863"/>
                <w:sz w:val="20"/>
                <w:szCs w:val="20"/>
                <w:lang w:eastAsia="cs-CZ"/>
              </w:rPr>
              <w:t xml:space="preserve">Vnější rozměry  (š x h x v </w:t>
            </w:r>
            <w:proofErr w:type="spellStart"/>
            <w:r w:rsidRPr="00727FB1">
              <w:rPr>
                <w:rFonts w:ascii="Georgia" w:eastAsia="Times New Roman" w:hAnsi="Georgia" w:cs="Times New Roman"/>
                <w:b/>
                <w:bCs/>
                <w:color w:val="525863"/>
                <w:sz w:val="20"/>
                <w:szCs w:val="20"/>
                <w:lang w:eastAsia="cs-CZ"/>
              </w:rPr>
              <w:t>v</w:t>
            </w:r>
            <w:proofErr w:type="spellEnd"/>
            <w:r w:rsidRPr="00727FB1">
              <w:rPr>
                <w:rFonts w:ascii="Georgia" w:eastAsia="Times New Roman" w:hAnsi="Georgia" w:cs="Times New Roman"/>
                <w:b/>
                <w:bCs/>
                <w:color w:val="525863"/>
                <w:sz w:val="20"/>
                <w:szCs w:val="20"/>
                <w:lang w:eastAsia="cs-CZ"/>
              </w:rPr>
              <w:t xml:space="preserve"> mm)</w:t>
            </w:r>
          </w:p>
        </w:tc>
        <w:tc>
          <w:tcPr>
            <w:tcW w:w="0" w:type="auto"/>
            <w:shd w:val="clear" w:color="auto" w:fill="FFFFFF"/>
            <w:tcMar>
              <w:top w:w="75" w:type="dxa"/>
              <w:left w:w="0" w:type="dxa"/>
              <w:bottom w:w="75" w:type="dxa"/>
              <w:right w:w="300" w:type="dxa"/>
            </w:tcMar>
            <w:hideMark/>
          </w:tcPr>
          <w:p w:rsidR="00727FB1" w:rsidRPr="00727FB1" w:rsidRDefault="00727FB1" w:rsidP="00727FB1">
            <w:pPr>
              <w:spacing w:after="0" w:line="270" w:lineRule="atLeast"/>
              <w:jc w:val="right"/>
              <w:rPr>
                <w:rFonts w:ascii="Georgia" w:eastAsia="Times New Roman" w:hAnsi="Georgia" w:cs="Times New Roman"/>
                <w:color w:val="525863"/>
                <w:sz w:val="20"/>
                <w:szCs w:val="20"/>
                <w:lang w:eastAsia="cs-CZ"/>
              </w:rPr>
            </w:pPr>
            <w:r w:rsidRPr="00727FB1">
              <w:rPr>
                <w:rFonts w:ascii="Georgia" w:eastAsia="Times New Roman" w:hAnsi="Georgia" w:cs="Times New Roman"/>
                <w:b/>
                <w:bCs/>
                <w:color w:val="525863"/>
                <w:sz w:val="20"/>
                <w:szCs w:val="20"/>
                <w:lang w:eastAsia="cs-CZ"/>
              </w:rPr>
              <w:t>700 x 700 x 900</w:t>
            </w:r>
          </w:p>
        </w:tc>
        <w:tc>
          <w:tcPr>
            <w:tcW w:w="0" w:type="auto"/>
            <w:vMerge/>
            <w:shd w:val="clear" w:color="auto" w:fill="FFFFFF"/>
            <w:vAlign w:val="center"/>
            <w:hideMark/>
          </w:tcPr>
          <w:p w:rsidR="00727FB1" w:rsidRPr="00727FB1" w:rsidRDefault="00727FB1" w:rsidP="00727FB1">
            <w:pPr>
              <w:spacing w:after="0" w:line="240" w:lineRule="auto"/>
              <w:rPr>
                <w:rFonts w:ascii="Georgia" w:eastAsia="Times New Roman" w:hAnsi="Georgia" w:cs="Times New Roman"/>
                <w:color w:val="525863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Merge/>
            <w:shd w:val="clear" w:color="auto" w:fill="FFFFFF"/>
            <w:vAlign w:val="center"/>
            <w:hideMark/>
          </w:tcPr>
          <w:p w:rsidR="00727FB1" w:rsidRPr="00727FB1" w:rsidRDefault="00727FB1" w:rsidP="00727FB1">
            <w:pPr>
              <w:spacing w:after="0" w:line="240" w:lineRule="auto"/>
              <w:rPr>
                <w:rFonts w:ascii="Georgia" w:eastAsia="Times New Roman" w:hAnsi="Georgia" w:cs="Times New Roman"/>
                <w:color w:val="525863"/>
                <w:sz w:val="20"/>
                <w:szCs w:val="20"/>
                <w:lang w:eastAsia="cs-CZ"/>
              </w:rPr>
            </w:pPr>
          </w:p>
        </w:tc>
      </w:tr>
      <w:tr w:rsidR="00727FB1" w:rsidRPr="00727FB1" w:rsidTr="00CA2C82">
        <w:trPr>
          <w:trHeight w:val="170"/>
        </w:trPr>
        <w:tc>
          <w:tcPr>
            <w:tcW w:w="0" w:type="auto"/>
            <w:shd w:val="clear" w:color="auto" w:fill="FFFFFF"/>
            <w:tcMar>
              <w:top w:w="75" w:type="dxa"/>
              <w:left w:w="0" w:type="dxa"/>
              <w:bottom w:w="75" w:type="dxa"/>
              <w:right w:w="300" w:type="dxa"/>
            </w:tcMar>
            <w:hideMark/>
          </w:tcPr>
          <w:p w:rsidR="00727FB1" w:rsidRPr="00727FB1" w:rsidRDefault="00727FB1" w:rsidP="00727FB1">
            <w:pPr>
              <w:spacing w:after="0" w:line="270" w:lineRule="atLeast"/>
              <w:rPr>
                <w:rFonts w:ascii="Georgia" w:eastAsia="Times New Roman" w:hAnsi="Georgia" w:cs="Times New Roman"/>
                <w:color w:val="525863"/>
                <w:sz w:val="20"/>
                <w:szCs w:val="20"/>
                <w:lang w:eastAsia="cs-CZ"/>
              </w:rPr>
            </w:pPr>
            <w:r w:rsidRPr="00727FB1">
              <w:rPr>
                <w:rFonts w:ascii="Georgia" w:eastAsia="Times New Roman" w:hAnsi="Georgia" w:cs="Times New Roman"/>
                <w:b/>
                <w:bCs/>
                <w:color w:val="525863"/>
                <w:sz w:val="20"/>
                <w:szCs w:val="20"/>
                <w:lang w:eastAsia="cs-CZ"/>
              </w:rPr>
              <w:t>Velikost desky (mm)</w:t>
            </w:r>
          </w:p>
        </w:tc>
        <w:tc>
          <w:tcPr>
            <w:tcW w:w="0" w:type="auto"/>
            <w:shd w:val="clear" w:color="auto" w:fill="FFFFFF"/>
            <w:tcMar>
              <w:top w:w="75" w:type="dxa"/>
              <w:left w:w="0" w:type="dxa"/>
              <w:bottom w:w="75" w:type="dxa"/>
              <w:right w:w="300" w:type="dxa"/>
            </w:tcMar>
            <w:hideMark/>
          </w:tcPr>
          <w:p w:rsidR="00727FB1" w:rsidRPr="00727FB1" w:rsidRDefault="00727FB1" w:rsidP="00727FB1">
            <w:pPr>
              <w:spacing w:after="0" w:line="270" w:lineRule="atLeast"/>
              <w:jc w:val="right"/>
              <w:rPr>
                <w:rFonts w:ascii="Georgia" w:eastAsia="Times New Roman" w:hAnsi="Georgia" w:cs="Times New Roman"/>
                <w:color w:val="525863"/>
                <w:sz w:val="20"/>
                <w:szCs w:val="20"/>
                <w:lang w:eastAsia="cs-CZ"/>
              </w:rPr>
            </w:pPr>
            <w:r w:rsidRPr="00727FB1">
              <w:rPr>
                <w:rFonts w:ascii="Georgia" w:eastAsia="Times New Roman" w:hAnsi="Georgia" w:cs="Times New Roman"/>
                <w:b/>
                <w:bCs/>
                <w:color w:val="525863"/>
                <w:sz w:val="20"/>
                <w:szCs w:val="20"/>
                <w:lang w:eastAsia="cs-CZ"/>
              </w:rPr>
              <w:t>650 x 560 </w:t>
            </w:r>
          </w:p>
        </w:tc>
        <w:tc>
          <w:tcPr>
            <w:tcW w:w="0" w:type="auto"/>
            <w:vMerge/>
            <w:shd w:val="clear" w:color="auto" w:fill="FFFFFF"/>
            <w:vAlign w:val="center"/>
            <w:hideMark/>
          </w:tcPr>
          <w:p w:rsidR="00727FB1" w:rsidRPr="00727FB1" w:rsidRDefault="00727FB1" w:rsidP="00727FB1">
            <w:pPr>
              <w:spacing w:after="0" w:line="240" w:lineRule="auto"/>
              <w:rPr>
                <w:rFonts w:ascii="Georgia" w:eastAsia="Times New Roman" w:hAnsi="Georgia" w:cs="Times New Roman"/>
                <w:color w:val="525863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Merge/>
            <w:shd w:val="clear" w:color="auto" w:fill="FFFFFF"/>
            <w:vAlign w:val="center"/>
            <w:hideMark/>
          </w:tcPr>
          <w:p w:rsidR="00727FB1" w:rsidRPr="00727FB1" w:rsidRDefault="00727FB1" w:rsidP="00727FB1">
            <w:pPr>
              <w:spacing w:after="0" w:line="240" w:lineRule="auto"/>
              <w:rPr>
                <w:rFonts w:ascii="Georgia" w:eastAsia="Times New Roman" w:hAnsi="Georgia" w:cs="Times New Roman"/>
                <w:color w:val="525863"/>
                <w:sz w:val="20"/>
                <w:szCs w:val="20"/>
                <w:lang w:eastAsia="cs-CZ"/>
              </w:rPr>
            </w:pPr>
          </w:p>
        </w:tc>
      </w:tr>
      <w:tr w:rsidR="00727FB1" w:rsidRPr="00727FB1" w:rsidTr="00CA2C82">
        <w:trPr>
          <w:trHeight w:val="170"/>
        </w:trPr>
        <w:tc>
          <w:tcPr>
            <w:tcW w:w="0" w:type="auto"/>
            <w:shd w:val="clear" w:color="auto" w:fill="FFFFFF"/>
            <w:tcMar>
              <w:top w:w="75" w:type="dxa"/>
              <w:left w:w="0" w:type="dxa"/>
              <w:bottom w:w="75" w:type="dxa"/>
              <w:right w:w="300" w:type="dxa"/>
            </w:tcMar>
            <w:hideMark/>
          </w:tcPr>
          <w:p w:rsidR="00727FB1" w:rsidRPr="00727FB1" w:rsidRDefault="00727FB1" w:rsidP="00727FB1">
            <w:pPr>
              <w:spacing w:after="0" w:line="270" w:lineRule="atLeast"/>
              <w:rPr>
                <w:rFonts w:ascii="Georgia" w:eastAsia="Times New Roman" w:hAnsi="Georgia" w:cs="Times New Roman"/>
                <w:color w:val="525863"/>
                <w:sz w:val="20"/>
                <w:szCs w:val="20"/>
                <w:lang w:eastAsia="cs-CZ"/>
              </w:rPr>
            </w:pPr>
            <w:r w:rsidRPr="00727FB1">
              <w:rPr>
                <w:rFonts w:ascii="Georgia" w:eastAsia="Times New Roman" w:hAnsi="Georgia" w:cs="Times New Roman"/>
                <w:b/>
                <w:bCs/>
                <w:color w:val="525863"/>
                <w:sz w:val="20"/>
                <w:szCs w:val="20"/>
                <w:lang w:eastAsia="cs-CZ"/>
              </w:rPr>
              <w:t>Velikost plotny (mm)</w:t>
            </w:r>
          </w:p>
        </w:tc>
        <w:tc>
          <w:tcPr>
            <w:tcW w:w="0" w:type="auto"/>
            <w:shd w:val="clear" w:color="auto" w:fill="FFFFFF"/>
            <w:tcMar>
              <w:top w:w="75" w:type="dxa"/>
              <w:left w:w="0" w:type="dxa"/>
              <w:bottom w:w="75" w:type="dxa"/>
              <w:right w:w="300" w:type="dxa"/>
            </w:tcMar>
            <w:hideMark/>
          </w:tcPr>
          <w:p w:rsidR="00727FB1" w:rsidRPr="00727FB1" w:rsidRDefault="00727FB1" w:rsidP="00727FB1">
            <w:pPr>
              <w:spacing w:after="0" w:line="270" w:lineRule="atLeast"/>
              <w:jc w:val="right"/>
              <w:rPr>
                <w:rFonts w:ascii="Georgia" w:eastAsia="Times New Roman" w:hAnsi="Georgia" w:cs="Times New Roman"/>
                <w:color w:val="525863"/>
                <w:sz w:val="20"/>
                <w:szCs w:val="20"/>
                <w:lang w:eastAsia="cs-CZ"/>
              </w:rPr>
            </w:pPr>
            <w:r w:rsidRPr="00727FB1">
              <w:rPr>
                <w:rFonts w:ascii="Georgia" w:eastAsia="Times New Roman" w:hAnsi="Georgia" w:cs="Times New Roman"/>
                <w:b/>
                <w:bCs/>
                <w:color w:val="525863"/>
                <w:sz w:val="20"/>
                <w:szCs w:val="20"/>
                <w:lang w:eastAsia="cs-CZ"/>
              </w:rPr>
              <w:t>průměr 210</w:t>
            </w:r>
          </w:p>
        </w:tc>
        <w:tc>
          <w:tcPr>
            <w:tcW w:w="0" w:type="auto"/>
            <w:vMerge/>
            <w:shd w:val="clear" w:color="auto" w:fill="FFFFFF"/>
            <w:vAlign w:val="center"/>
            <w:hideMark/>
          </w:tcPr>
          <w:p w:rsidR="00727FB1" w:rsidRPr="00727FB1" w:rsidRDefault="00727FB1" w:rsidP="00727FB1">
            <w:pPr>
              <w:spacing w:after="0" w:line="240" w:lineRule="auto"/>
              <w:rPr>
                <w:rFonts w:ascii="Georgia" w:eastAsia="Times New Roman" w:hAnsi="Georgia" w:cs="Times New Roman"/>
                <w:color w:val="525863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Merge/>
            <w:shd w:val="clear" w:color="auto" w:fill="FFFFFF"/>
            <w:vAlign w:val="center"/>
            <w:hideMark/>
          </w:tcPr>
          <w:p w:rsidR="00727FB1" w:rsidRPr="00727FB1" w:rsidRDefault="00727FB1" w:rsidP="00727FB1">
            <w:pPr>
              <w:spacing w:after="0" w:line="240" w:lineRule="auto"/>
              <w:rPr>
                <w:rFonts w:ascii="Georgia" w:eastAsia="Times New Roman" w:hAnsi="Georgia" w:cs="Times New Roman"/>
                <w:color w:val="525863"/>
                <w:sz w:val="20"/>
                <w:szCs w:val="20"/>
                <w:lang w:eastAsia="cs-CZ"/>
              </w:rPr>
            </w:pPr>
          </w:p>
        </w:tc>
      </w:tr>
      <w:tr w:rsidR="00727FB1" w:rsidRPr="00727FB1" w:rsidTr="00CA2C82">
        <w:trPr>
          <w:trHeight w:val="170"/>
        </w:trPr>
        <w:tc>
          <w:tcPr>
            <w:tcW w:w="0" w:type="auto"/>
            <w:shd w:val="clear" w:color="auto" w:fill="FFFFFF"/>
            <w:tcMar>
              <w:top w:w="75" w:type="dxa"/>
              <w:left w:w="0" w:type="dxa"/>
              <w:bottom w:w="75" w:type="dxa"/>
              <w:right w:w="300" w:type="dxa"/>
            </w:tcMar>
            <w:hideMark/>
          </w:tcPr>
          <w:p w:rsidR="00727FB1" w:rsidRPr="00727FB1" w:rsidRDefault="00727FB1" w:rsidP="00727FB1">
            <w:pPr>
              <w:spacing w:after="0" w:line="270" w:lineRule="atLeast"/>
              <w:rPr>
                <w:rFonts w:ascii="Georgia" w:eastAsia="Times New Roman" w:hAnsi="Georgia" w:cs="Times New Roman"/>
                <w:color w:val="525863"/>
                <w:sz w:val="20"/>
                <w:szCs w:val="20"/>
                <w:lang w:eastAsia="cs-CZ"/>
              </w:rPr>
            </w:pPr>
            <w:r w:rsidRPr="00727FB1">
              <w:rPr>
                <w:rFonts w:ascii="Georgia" w:eastAsia="Times New Roman" w:hAnsi="Georgia" w:cs="Times New Roman"/>
                <w:b/>
                <w:bCs/>
                <w:color w:val="525863"/>
                <w:sz w:val="20"/>
                <w:szCs w:val="20"/>
                <w:lang w:eastAsia="cs-CZ"/>
              </w:rPr>
              <w:t>Počet ploten</w:t>
            </w:r>
          </w:p>
        </w:tc>
        <w:tc>
          <w:tcPr>
            <w:tcW w:w="0" w:type="auto"/>
            <w:shd w:val="clear" w:color="auto" w:fill="FFFFFF"/>
            <w:tcMar>
              <w:top w:w="75" w:type="dxa"/>
              <w:left w:w="0" w:type="dxa"/>
              <w:bottom w:w="75" w:type="dxa"/>
              <w:right w:w="300" w:type="dxa"/>
            </w:tcMar>
            <w:hideMark/>
          </w:tcPr>
          <w:p w:rsidR="00727FB1" w:rsidRPr="00727FB1" w:rsidRDefault="00727FB1" w:rsidP="00727FB1">
            <w:pPr>
              <w:spacing w:after="0" w:line="270" w:lineRule="atLeast"/>
              <w:jc w:val="right"/>
              <w:rPr>
                <w:rFonts w:ascii="Georgia" w:eastAsia="Times New Roman" w:hAnsi="Georgia" w:cs="Times New Roman"/>
                <w:color w:val="525863"/>
                <w:sz w:val="20"/>
                <w:szCs w:val="20"/>
                <w:lang w:eastAsia="cs-CZ"/>
              </w:rPr>
            </w:pPr>
            <w:r w:rsidRPr="00727FB1">
              <w:rPr>
                <w:rFonts w:ascii="Georgia" w:eastAsia="Times New Roman" w:hAnsi="Georgia" w:cs="Times New Roman"/>
                <w:b/>
                <w:bCs/>
                <w:color w:val="525863"/>
                <w:sz w:val="20"/>
                <w:szCs w:val="20"/>
                <w:lang w:eastAsia="cs-CZ"/>
              </w:rPr>
              <w:t>4</w:t>
            </w:r>
          </w:p>
        </w:tc>
        <w:tc>
          <w:tcPr>
            <w:tcW w:w="0" w:type="auto"/>
            <w:vMerge/>
            <w:shd w:val="clear" w:color="auto" w:fill="FFFFFF"/>
            <w:vAlign w:val="center"/>
            <w:hideMark/>
          </w:tcPr>
          <w:p w:rsidR="00727FB1" w:rsidRPr="00727FB1" w:rsidRDefault="00727FB1" w:rsidP="00727FB1">
            <w:pPr>
              <w:spacing w:after="0" w:line="240" w:lineRule="auto"/>
              <w:rPr>
                <w:rFonts w:ascii="Georgia" w:eastAsia="Times New Roman" w:hAnsi="Georgia" w:cs="Times New Roman"/>
                <w:color w:val="525863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Merge/>
            <w:shd w:val="clear" w:color="auto" w:fill="FFFFFF"/>
            <w:vAlign w:val="center"/>
            <w:hideMark/>
          </w:tcPr>
          <w:p w:rsidR="00727FB1" w:rsidRPr="00727FB1" w:rsidRDefault="00727FB1" w:rsidP="00727FB1">
            <w:pPr>
              <w:spacing w:after="0" w:line="240" w:lineRule="auto"/>
              <w:rPr>
                <w:rFonts w:ascii="Georgia" w:eastAsia="Times New Roman" w:hAnsi="Georgia" w:cs="Times New Roman"/>
                <w:color w:val="525863"/>
                <w:sz w:val="20"/>
                <w:szCs w:val="20"/>
                <w:lang w:eastAsia="cs-CZ"/>
              </w:rPr>
            </w:pPr>
          </w:p>
        </w:tc>
      </w:tr>
      <w:tr w:rsidR="00727FB1" w:rsidRPr="00727FB1" w:rsidTr="00CA2C82">
        <w:trPr>
          <w:trHeight w:val="170"/>
        </w:trPr>
        <w:tc>
          <w:tcPr>
            <w:tcW w:w="0" w:type="auto"/>
            <w:shd w:val="clear" w:color="auto" w:fill="FFFFFF"/>
            <w:tcMar>
              <w:top w:w="75" w:type="dxa"/>
              <w:left w:w="0" w:type="dxa"/>
              <w:bottom w:w="75" w:type="dxa"/>
              <w:right w:w="300" w:type="dxa"/>
            </w:tcMar>
            <w:hideMark/>
          </w:tcPr>
          <w:p w:rsidR="00727FB1" w:rsidRPr="00727FB1" w:rsidRDefault="00727FB1" w:rsidP="00727FB1">
            <w:pPr>
              <w:spacing w:after="0" w:line="270" w:lineRule="atLeast"/>
              <w:rPr>
                <w:rFonts w:ascii="Georgia" w:eastAsia="Times New Roman" w:hAnsi="Georgia" w:cs="Times New Roman"/>
                <w:color w:val="525863"/>
                <w:sz w:val="20"/>
                <w:szCs w:val="20"/>
                <w:lang w:eastAsia="cs-CZ"/>
              </w:rPr>
            </w:pPr>
            <w:r w:rsidRPr="00727FB1">
              <w:rPr>
                <w:rFonts w:ascii="Georgia" w:eastAsia="Times New Roman" w:hAnsi="Georgia" w:cs="Times New Roman"/>
                <w:b/>
                <w:bCs/>
                <w:color w:val="525863"/>
                <w:sz w:val="20"/>
                <w:szCs w:val="20"/>
                <w:lang w:eastAsia="cs-CZ"/>
              </w:rPr>
              <w:t>Jmenovité napětí</w:t>
            </w:r>
          </w:p>
        </w:tc>
        <w:tc>
          <w:tcPr>
            <w:tcW w:w="0" w:type="auto"/>
            <w:shd w:val="clear" w:color="auto" w:fill="FFFFFF"/>
            <w:tcMar>
              <w:top w:w="75" w:type="dxa"/>
              <w:left w:w="0" w:type="dxa"/>
              <w:bottom w:w="75" w:type="dxa"/>
              <w:right w:w="300" w:type="dxa"/>
            </w:tcMar>
            <w:hideMark/>
          </w:tcPr>
          <w:p w:rsidR="00727FB1" w:rsidRPr="00727FB1" w:rsidRDefault="00727FB1" w:rsidP="00727FB1">
            <w:pPr>
              <w:spacing w:after="0" w:line="270" w:lineRule="atLeast"/>
              <w:jc w:val="right"/>
              <w:rPr>
                <w:rFonts w:ascii="Georgia" w:eastAsia="Times New Roman" w:hAnsi="Georgia" w:cs="Times New Roman"/>
                <w:color w:val="525863"/>
                <w:sz w:val="20"/>
                <w:szCs w:val="20"/>
                <w:lang w:eastAsia="cs-CZ"/>
              </w:rPr>
            </w:pPr>
            <w:r w:rsidRPr="00727FB1">
              <w:rPr>
                <w:rFonts w:ascii="Georgia" w:eastAsia="Times New Roman" w:hAnsi="Georgia" w:cs="Times New Roman"/>
                <w:b/>
                <w:bCs/>
                <w:color w:val="525863"/>
                <w:sz w:val="20"/>
                <w:szCs w:val="20"/>
                <w:lang w:eastAsia="cs-CZ"/>
              </w:rPr>
              <w:t> 3/N/PE AC 400 V, 50Hz</w:t>
            </w:r>
          </w:p>
        </w:tc>
        <w:tc>
          <w:tcPr>
            <w:tcW w:w="0" w:type="auto"/>
            <w:vMerge/>
            <w:shd w:val="clear" w:color="auto" w:fill="FFFFFF"/>
            <w:vAlign w:val="center"/>
            <w:hideMark/>
          </w:tcPr>
          <w:p w:rsidR="00727FB1" w:rsidRPr="00727FB1" w:rsidRDefault="00727FB1" w:rsidP="00727FB1">
            <w:pPr>
              <w:spacing w:after="0" w:line="240" w:lineRule="auto"/>
              <w:rPr>
                <w:rFonts w:ascii="Georgia" w:eastAsia="Times New Roman" w:hAnsi="Georgia" w:cs="Times New Roman"/>
                <w:color w:val="525863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Merge/>
            <w:shd w:val="clear" w:color="auto" w:fill="FFFFFF"/>
            <w:vAlign w:val="center"/>
            <w:hideMark/>
          </w:tcPr>
          <w:p w:rsidR="00727FB1" w:rsidRPr="00727FB1" w:rsidRDefault="00727FB1" w:rsidP="00727FB1">
            <w:pPr>
              <w:spacing w:after="0" w:line="240" w:lineRule="auto"/>
              <w:rPr>
                <w:rFonts w:ascii="Georgia" w:eastAsia="Times New Roman" w:hAnsi="Georgia" w:cs="Times New Roman"/>
                <w:color w:val="525863"/>
                <w:sz w:val="20"/>
                <w:szCs w:val="20"/>
                <w:lang w:eastAsia="cs-CZ"/>
              </w:rPr>
            </w:pPr>
          </w:p>
        </w:tc>
      </w:tr>
      <w:tr w:rsidR="00727FB1" w:rsidRPr="00727FB1" w:rsidTr="00CA2C82">
        <w:trPr>
          <w:trHeight w:val="170"/>
        </w:trPr>
        <w:tc>
          <w:tcPr>
            <w:tcW w:w="0" w:type="auto"/>
            <w:shd w:val="clear" w:color="auto" w:fill="FFFFFF"/>
            <w:tcMar>
              <w:top w:w="75" w:type="dxa"/>
              <w:left w:w="0" w:type="dxa"/>
              <w:bottom w:w="75" w:type="dxa"/>
              <w:right w:w="300" w:type="dxa"/>
            </w:tcMar>
            <w:hideMark/>
          </w:tcPr>
          <w:p w:rsidR="00727FB1" w:rsidRPr="00727FB1" w:rsidRDefault="00727FB1" w:rsidP="00727FB1">
            <w:pPr>
              <w:spacing w:after="0" w:line="270" w:lineRule="atLeast"/>
              <w:rPr>
                <w:rFonts w:ascii="Georgia" w:eastAsia="Times New Roman" w:hAnsi="Georgia" w:cs="Times New Roman"/>
                <w:color w:val="525863"/>
                <w:sz w:val="20"/>
                <w:szCs w:val="20"/>
                <w:lang w:eastAsia="cs-CZ"/>
              </w:rPr>
            </w:pPr>
            <w:r w:rsidRPr="00727FB1">
              <w:rPr>
                <w:rFonts w:ascii="Georgia" w:eastAsia="Times New Roman" w:hAnsi="Georgia" w:cs="Times New Roman"/>
                <w:b/>
                <w:bCs/>
                <w:color w:val="525863"/>
                <w:sz w:val="20"/>
                <w:szCs w:val="20"/>
                <w:lang w:eastAsia="cs-CZ"/>
              </w:rPr>
              <w:t>Příkon jedné plotny</w:t>
            </w:r>
          </w:p>
        </w:tc>
        <w:tc>
          <w:tcPr>
            <w:tcW w:w="0" w:type="auto"/>
            <w:shd w:val="clear" w:color="auto" w:fill="FFFFFF"/>
            <w:tcMar>
              <w:top w:w="75" w:type="dxa"/>
              <w:left w:w="0" w:type="dxa"/>
              <w:bottom w:w="75" w:type="dxa"/>
              <w:right w:w="300" w:type="dxa"/>
            </w:tcMar>
            <w:hideMark/>
          </w:tcPr>
          <w:p w:rsidR="00727FB1" w:rsidRPr="00727FB1" w:rsidRDefault="00727FB1" w:rsidP="00727FB1">
            <w:pPr>
              <w:spacing w:after="0" w:line="270" w:lineRule="atLeast"/>
              <w:jc w:val="right"/>
              <w:rPr>
                <w:rFonts w:ascii="Georgia" w:eastAsia="Times New Roman" w:hAnsi="Georgia" w:cs="Times New Roman"/>
                <w:color w:val="525863"/>
                <w:sz w:val="20"/>
                <w:szCs w:val="20"/>
                <w:lang w:eastAsia="cs-CZ"/>
              </w:rPr>
            </w:pPr>
            <w:r w:rsidRPr="00727FB1">
              <w:rPr>
                <w:rFonts w:ascii="Georgia" w:eastAsia="Times New Roman" w:hAnsi="Georgia" w:cs="Times New Roman"/>
                <w:b/>
                <w:bCs/>
                <w:color w:val="525863"/>
                <w:sz w:val="20"/>
                <w:szCs w:val="20"/>
                <w:lang w:eastAsia="cs-CZ"/>
              </w:rPr>
              <w:t> 2,1 kW</w:t>
            </w:r>
          </w:p>
        </w:tc>
        <w:tc>
          <w:tcPr>
            <w:tcW w:w="0" w:type="auto"/>
            <w:vMerge/>
            <w:shd w:val="clear" w:color="auto" w:fill="FFFFFF"/>
            <w:vAlign w:val="center"/>
            <w:hideMark/>
          </w:tcPr>
          <w:p w:rsidR="00727FB1" w:rsidRPr="00727FB1" w:rsidRDefault="00727FB1" w:rsidP="00727FB1">
            <w:pPr>
              <w:spacing w:after="0" w:line="240" w:lineRule="auto"/>
              <w:rPr>
                <w:rFonts w:ascii="Georgia" w:eastAsia="Times New Roman" w:hAnsi="Georgia" w:cs="Times New Roman"/>
                <w:color w:val="525863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Merge/>
            <w:shd w:val="clear" w:color="auto" w:fill="FFFFFF"/>
            <w:vAlign w:val="center"/>
            <w:hideMark/>
          </w:tcPr>
          <w:p w:rsidR="00727FB1" w:rsidRPr="00727FB1" w:rsidRDefault="00727FB1" w:rsidP="00727FB1">
            <w:pPr>
              <w:spacing w:after="0" w:line="240" w:lineRule="auto"/>
              <w:rPr>
                <w:rFonts w:ascii="Georgia" w:eastAsia="Times New Roman" w:hAnsi="Georgia" w:cs="Times New Roman"/>
                <w:color w:val="525863"/>
                <w:sz w:val="20"/>
                <w:szCs w:val="20"/>
                <w:lang w:eastAsia="cs-CZ"/>
              </w:rPr>
            </w:pPr>
          </w:p>
        </w:tc>
      </w:tr>
      <w:tr w:rsidR="00727FB1" w:rsidRPr="00727FB1" w:rsidTr="00CA2C82">
        <w:trPr>
          <w:trHeight w:val="170"/>
        </w:trPr>
        <w:tc>
          <w:tcPr>
            <w:tcW w:w="0" w:type="auto"/>
            <w:shd w:val="clear" w:color="auto" w:fill="FFFFFF"/>
            <w:tcMar>
              <w:top w:w="75" w:type="dxa"/>
              <w:left w:w="0" w:type="dxa"/>
              <w:bottom w:w="75" w:type="dxa"/>
              <w:right w:w="300" w:type="dxa"/>
            </w:tcMar>
            <w:hideMark/>
          </w:tcPr>
          <w:p w:rsidR="00727FB1" w:rsidRPr="00727FB1" w:rsidRDefault="00727FB1" w:rsidP="00727FB1">
            <w:pPr>
              <w:spacing w:after="0" w:line="270" w:lineRule="atLeast"/>
              <w:rPr>
                <w:rFonts w:ascii="Georgia" w:eastAsia="Times New Roman" w:hAnsi="Georgia" w:cs="Times New Roman"/>
                <w:color w:val="525863"/>
                <w:sz w:val="20"/>
                <w:szCs w:val="20"/>
                <w:lang w:eastAsia="cs-CZ"/>
              </w:rPr>
            </w:pPr>
            <w:r w:rsidRPr="00727FB1">
              <w:rPr>
                <w:rFonts w:ascii="Georgia" w:eastAsia="Times New Roman" w:hAnsi="Georgia" w:cs="Times New Roman"/>
                <w:b/>
                <w:bCs/>
                <w:color w:val="525863"/>
                <w:sz w:val="20"/>
                <w:szCs w:val="20"/>
                <w:lang w:eastAsia="cs-CZ"/>
              </w:rPr>
              <w:t>Příkon trouby</w:t>
            </w:r>
          </w:p>
        </w:tc>
        <w:tc>
          <w:tcPr>
            <w:tcW w:w="0" w:type="auto"/>
            <w:shd w:val="clear" w:color="auto" w:fill="FFFFFF"/>
            <w:tcMar>
              <w:top w:w="75" w:type="dxa"/>
              <w:left w:w="0" w:type="dxa"/>
              <w:bottom w:w="75" w:type="dxa"/>
              <w:right w:w="300" w:type="dxa"/>
            </w:tcMar>
            <w:hideMark/>
          </w:tcPr>
          <w:p w:rsidR="00727FB1" w:rsidRPr="00727FB1" w:rsidRDefault="00727FB1" w:rsidP="00727FB1">
            <w:pPr>
              <w:spacing w:after="0" w:line="270" w:lineRule="atLeast"/>
              <w:jc w:val="right"/>
              <w:rPr>
                <w:rFonts w:ascii="Georgia" w:eastAsia="Times New Roman" w:hAnsi="Georgia" w:cs="Times New Roman"/>
                <w:color w:val="525863"/>
                <w:sz w:val="20"/>
                <w:szCs w:val="20"/>
                <w:lang w:eastAsia="cs-CZ"/>
              </w:rPr>
            </w:pPr>
            <w:r w:rsidRPr="00727FB1">
              <w:rPr>
                <w:rFonts w:ascii="Georgia" w:eastAsia="Times New Roman" w:hAnsi="Georgia" w:cs="Times New Roman"/>
                <w:b/>
                <w:bCs/>
                <w:color w:val="000000"/>
                <w:sz w:val="20"/>
                <w:szCs w:val="20"/>
                <w:lang w:eastAsia="cs-CZ"/>
              </w:rPr>
              <w:t>3,8 kW (2 x 1,9 kW) / 400 V</w:t>
            </w:r>
          </w:p>
        </w:tc>
        <w:tc>
          <w:tcPr>
            <w:tcW w:w="0" w:type="auto"/>
            <w:vMerge/>
            <w:shd w:val="clear" w:color="auto" w:fill="FFFFFF"/>
            <w:vAlign w:val="center"/>
            <w:hideMark/>
          </w:tcPr>
          <w:p w:rsidR="00727FB1" w:rsidRPr="00727FB1" w:rsidRDefault="00727FB1" w:rsidP="00727FB1">
            <w:pPr>
              <w:spacing w:after="0" w:line="240" w:lineRule="auto"/>
              <w:rPr>
                <w:rFonts w:ascii="Georgia" w:eastAsia="Times New Roman" w:hAnsi="Georgia" w:cs="Times New Roman"/>
                <w:color w:val="525863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Merge/>
            <w:shd w:val="clear" w:color="auto" w:fill="FFFFFF"/>
            <w:vAlign w:val="center"/>
            <w:hideMark/>
          </w:tcPr>
          <w:p w:rsidR="00727FB1" w:rsidRPr="00727FB1" w:rsidRDefault="00727FB1" w:rsidP="00727FB1">
            <w:pPr>
              <w:spacing w:after="0" w:line="240" w:lineRule="auto"/>
              <w:rPr>
                <w:rFonts w:ascii="Georgia" w:eastAsia="Times New Roman" w:hAnsi="Georgia" w:cs="Times New Roman"/>
                <w:color w:val="525863"/>
                <w:sz w:val="20"/>
                <w:szCs w:val="20"/>
                <w:lang w:eastAsia="cs-CZ"/>
              </w:rPr>
            </w:pPr>
          </w:p>
        </w:tc>
      </w:tr>
      <w:tr w:rsidR="00727FB1" w:rsidRPr="00727FB1" w:rsidTr="00CA2C82">
        <w:trPr>
          <w:trHeight w:val="170"/>
        </w:trPr>
        <w:tc>
          <w:tcPr>
            <w:tcW w:w="0" w:type="auto"/>
            <w:shd w:val="clear" w:color="auto" w:fill="FFFFFF"/>
            <w:tcMar>
              <w:top w:w="75" w:type="dxa"/>
              <w:left w:w="0" w:type="dxa"/>
              <w:bottom w:w="75" w:type="dxa"/>
              <w:right w:w="300" w:type="dxa"/>
            </w:tcMar>
            <w:hideMark/>
          </w:tcPr>
          <w:p w:rsidR="00727FB1" w:rsidRPr="00727FB1" w:rsidRDefault="00727FB1" w:rsidP="00727FB1">
            <w:pPr>
              <w:spacing w:after="0" w:line="270" w:lineRule="atLeast"/>
              <w:rPr>
                <w:rFonts w:ascii="Georgia" w:eastAsia="Times New Roman" w:hAnsi="Georgia" w:cs="Times New Roman"/>
                <w:color w:val="525863"/>
                <w:sz w:val="20"/>
                <w:szCs w:val="20"/>
                <w:lang w:eastAsia="cs-CZ"/>
              </w:rPr>
            </w:pPr>
            <w:r w:rsidRPr="00727FB1">
              <w:rPr>
                <w:rFonts w:ascii="Georgia" w:eastAsia="Times New Roman" w:hAnsi="Georgia" w:cs="Times New Roman"/>
                <w:b/>
                <w:bCs/>
                <w:color w:val="525863"/>
                <w:sz w:val="20"/>
                <w:szCs w:val="20"/>
                <w:lang w:eastAsia="cs-CZ"/>
              </w:rPr>
              <w:t>Příkon celkový</w:t>
            </w:r>
          </w:p>
        </w:tc>
        <w:tc>
          <w:tcPr>
            <w:tcW w:w="0" w:type="auto"/>
            <w:shd w:val="clear" w:color="auto" w:fill="FFFFFF"/>
            <w:tcMar>
              <w:top w:w="75" w:type="dxa"/>
              <w:left w:w="0" w:type="dxa"/>
              <w:bottom w:w="75" w:type="dxa"/>
              <w:right w:w="300" w:type="dxa"/>
            </w:tcMar>
            <w:hideMark/>
          </w:tcPr>
          <w:p w:rsidR="00727FB1" w:rsidRPr="00727FB1" w:rsidRDefault="00727FB1" w:rsidP="00727FB1">
            <w:pPr>
              <w:spacing w:after="0" w:line="270" w:lineRule="atLeast"/>
              <w:jc w:val="right"/>
              <w:rPr>
                <w:rFonts w:ascii="Georgia" w:eastAsia="Times New Roman" w:hAnsi="Georgia" w:cs="Times New Roman"/>
                <w:color w:val="525863"/>
                <w:sz w:val="20"/>
                <w:szCs w:val="20"/>
                <w:lang w:eastAsia="cs-CZ"/>
              </w:rPr>
            </w:pPr>
            <w:r w:rsidRPr="00727FB1">
              <w:rPr>
                <w:rFonts w:ascii="Georgia" w:eastAsia="Times New Roman" w:hAnsi="Georgia" w:cs="Times New Roman"/>
                <w:b/>
                <w:bCs/>
                <w:color w:val="525863"/>
                <w:sz w:val="20"/>
                <w:szCs w:val="20"/>
                <w:lang w:eastAsia="cs-CZ"/>
              </w:rPr>
              <w:t>8,4 kW</w:t>
            </w:r>
          </w:p>
        </w:tc>
        <w:tc>
          <w:tcPr>
            <w:tcW w:w="0" w:type="auto"/>
            <w:vMerge/>
            <w:shd w:val="clear" w:color="auto" w:fill="FFFFFF"/>
            <w:vAlign w:val="center"/>
            <w:hideMark/>
          </w:tcPr>
          <w:p w:rsidR="00727FB1" w:rsidRPr="00727FB1" w:rsidRDefault="00727FB1" w:rsidP="00727FB1">
            <w:pPr>
              <w:spacing w:after="0" w:line="240" w:lineRule="auto"/>
              <w:rPr>
                <w:rFonts w:ascii="Georgia" w:eastAsia="Times New Roman" w:hAnsi="Georgia" w:cs="Times New Roman"/>
                <w:color w:val="525863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Merge/>
            <w:shd w:val="clear" w:color="auto" w:fill="FFFFFF"/>
            <w:vAlign w:val="center"/>
            <w:hideMark/>
          </w:tcPr>
          <w:p w:rsidR="00727FB1" w:rsidRPr="00727FB1" w:rsidRDefault="00727FB1" w:rsidP="00727FB1">
            <w:pPr>
              <w:spacing w:after="0" w:line="240" w:lineRule="auto"/>
              <w:rPr>
                <w:rFonts w:ascii="Georgia" w:eastAsia="Times New Roman" w:hAnsi="Georgia" w:cs="Times New Roman"/>
                <w:color w:val="525863"/>
                <w:sz w:val="20"/>
                <w:szCs w:val="20"/>
                <w:lang w:eastAsia="cs-CZ"/>
              </w:rPr>
            </w:pPr>
          </w:p>
        </w:tc>
      </w:tr>
      <w:tr w:rsidR="00727FB1" w:rsidRPr="00727FB1" w:rsidTr="00CA2C82">
        <w:trPr>
          <w:trHeight w:val="170"/>
        </w:trPr>
        <w:tc>
          <w:tcPr>
            <w:tcW w:w="0" w:type="auto"/>
            <w:shd w:val="clear" w:color="auto" w:fill="FFFFFF"/>
            <w:tcMar>
              <w:top w:w="75" w:type="dxa"/>
              <w:left w:w="0" w:type="dxa"/>
              <w:bottom w:w="75" w:type="dxa"/>
              <w:right w:w="300" w:type="dxa"/>
            </w:tcMar>
            <w:hideMark/>
          </w:tcPr>
          <w:p w:rsidR="00727FB1" w:rsidRPr="00727FB1" w:rsidRDefault="00727FB1" w:rsidP="00727FB1">
            <w:pPr>
              <w:spacing w:after="0" w:line="270" w:lineRule="atLeast"/>
              <w:rPr>
                <w:rFonts w:ascii="Georgia" w:eastAsia="Times New Roman" w:hAnsi="Georgia" w:cs="Times New Roman"/>
                <w:color w:val="525863"/>
                <w:sz w:val="20"/>
                <w:szCs w:val="20"/>
                <w:lang w:eastAsia="cs-CZ"/>
              </w:rPr>
            </w:pPr>
            <w:r w:rsidRPr="00727FB1">
              <w:rPr>
                <w:rFonts w:ascii="Georgia" w:eastAsia="Times New Roman" w:hAnsi="Georgia" w:cs="Times New Roman"/>
                <w:b/>
                <w:bCs/>
                <w:color w:val="525863"/>
                <w:sz w:val="20"/>
                <w:szCs w:val="20"/>
                <w:lang w:eastAsia="cs-CZ"/>
              </w:rPr>
              <w:t>Regulace</w:t>
            </w:r>
          </w:p>
        </w:tc>
        <w:tc>
          <w:tcPr>
            <w:tcW w:w="0" w:type="auto"/>
            <w:shd w:val="clear" w:color="auto" w:fill="FFFFFF"/>
            <w:tcMar>
              <w:top w:w="75" w:type="dxa"/>
              <w:left w:w="0" w:type="dxa"/>
              <w:bottom w:w="75" w:type="dxa"/>
              <w:right w:w="300" w:type="dxa"/>
            </w:tcMar>
            <w:hideMark/>
          </w:tcPr>
          <w:p w:rsidR="00727FB1" w:rsidRPr="00727FB1" w:rsidRDefault="00727FB1" w:rsidP="00727FB1">
            <w:pPr>
              <w:spacing w:after="0" w:line="270" w:lineRule="atLeast"/>
              <w:jc w:val="right"/>
              <w:rPr>
                <w:rFonts w:ascii="Georgia" w:eastAsia="Times New Roman" w:hAnsi="Georgia" w:cs="Times New Roman"/>
                <w:color w:val="525863"/>
                <w:sz w:val="20"/>
                <w:szCs w:val="20"/>
                <w:lang w:eastAsia="cs-CZ"/>
              </w:rPr>
            </w:pPr>
            <w:r w:rsidRPr="00727FB1">
              <w:rPr>
                <w:rFonts w:ascii="Georgia" w:eastAsia="Times New Roman" w:hAnsi="Georgia" w:cs="Times New Roman"/>
                <w:b/>
                <w:bCs/>
                <w:color w:val="525863"/>
                <w:sz w:val="20"/>
                <w:szCs w:val="20"/>
                <w:lang w:eastAsia="cs-CZ"/>
              </w:rPr>
              <w:t>plynulá</w:t>
            </w:r>
          </w:p>
        </w:tc>
        <w:tc>
          <w:tcPr>
            <w:tcW w:w="0" w:type="auto"/>
            <w:vMerge/>
            <w:shd w:val="clear" w:color="auto" w:fill="FFFFFF"/>
            <w:vAlign w:val="center"/>
            <w:hideMark/>
          </w:tcPr>
          <w:p w:rsidR="00727FB1" w:rsidRPr="00727FB1" w:rsidRDefault="00727FB1" w:rsidP="00727FB1">
            <w:pPr>
              <w:spacing w:after="0" w:line="240" w:lineRule="auto"/>
              <w:rPr>
                <w:rFonts w:ascii="Georgia" w:eastAsia="Times New Roman" w:hAnsi="Georgia" w:cs="Times New Roman"/>
                <w:color w:val="525863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Merge/>
            <w:shd w:val="clear" w:color="auto" w:fill="FFFFFF"/>
            <w:vAlign w:val="center"/>
            <w:hideMark/>
          </w:tcPr>
          <w:p w:rsidR="00727FB1" w:rsidRPr="00727FB1" w:rsidRDefault="00727FB1" w:rsidP="00727FB1">
            <w:pPr>
              <w:spacing w:after="0" w:line="240" w:lineRule="auto"/>
              <w:rPr>
                <w:rFonts w:ascii="Georgia" w:eastAsia="Times New Roman" w:hAnsi="Georgia" w:cs="Times New Roman"/>
                <w:color w:val="525863"/>
                <w:sz w:val="20"/>
                <w:szCs w:val="20"/>
                <w:lang w:eastAsia="cs-CZ"/>
              </w:rPr>
            </w:pPr>
          </w:p>
        </w:tc>
      </w:tr>
      <w:tr w:rsidR="00727FB1" w:rsidRPr="00727FB1" w:rsidTr="00CA2C82">
        <w:trPr>
          <w:trHeight w:val="170"/>
        </w:trPr>
        <w:tc>
          <w:tcPr>
            <w:tcW w:w="0" w:type="auto"/>
            <w:shd w:val="clear" w:color="auto" w:fill="FFFFFF"/>
            <w:tcMar>
              <w:top w:w="75" w:type="dxa"/>
              <w:left w:w="0" w:type="dxa"/>
              <w:bottom w:w="75" w:type="dxa"/>
              <w:right w:w="300" w:type="dxa"/>
            </w:tcMar>
            <w:hideMark/>
          </w:tcPr>
          <w:p w:rsidR="00727FB1" w:rsidRPr="00727FB1" w:rsidRDefault="00727FB1" w:rsidP="00727FB1">
            <w:pPr>
              <w:spacing w:after="0" w:line="270" w:lineRule="atLeast"/>
              <w:rPr>
                <w:rFonts w:ascii="Georgia" w:eastAsia="Times New Roman" w:hAnsi="Georgia" w:cs="Times New Roman"/>
                <w:color w:val="525863"/>
                <w:sz w:val="20"/>
                <w:szCs w:val="20"/>
                <w:lang w:eastAsia="cs-CZ"/>
              </w:rPr>
            </w:pPr>
            <w:r w:rsidRPr="00727FB1">
              <w:rPr>
                <w:rFonts w:ascii="Georgia" w:eastAsia="Times New Roman" w:hAnsi="Georgia" w:cs="Times New Roman"/>
                <w:b/>
                <w:bCs/>
                <w:color w:val="525863"/>
                <w:sz w:val="20"/>
                <w:szCs w:val="20"/>
                <w:lang w:eastAsia="cs-CZ"/>
              </w:rPr>
              <w:t>Krytí</w:t>
            </w:r>
          </w:p>
        </w:tc>
        <w:tc>
          <w:tcPr>
            <w:tcW w:w="0" w:type="auto"/>
            <w:shd w:val="clear" w:color="auto" w:fill="FFFFFF"/>
            <w:tcMar>
              <w:top w:w="75" w:type="dxa"/>
              <w:left w:w="0" w:type="dxa"/>
              <w:bottom w:w="75" w:type="dxa"/>
              <w:right w:w="300" w:type="dxa"/>
            </w:tcMar>
            <w:hideMark/>
          </w:tcPr>
          <w:p w:rsidR="00727FB1" w:rsidRPr="00727FB1" w:rsidRDefault="00727FB1" w:rsidP="00727FB1">
            <w:pPr>
              <w:spacing w:after="0" w:line="270" w:lineRule="atLeast"/>
              <w:jc w:val="right"/>
              <w:rPr>
                <w:rFonts w:ascii="Georgia" w:eastAsia="Times New Roman" w:hAnsi="Georgia" w:cs="Times New Roman"/>
                <w:color w:val="525863"/>
                <w:sz w:val="20"/>
                <w:szCs w:val="20"/>
                <w:lang w:eastAsia="cs-CZ"/>
              </w:rPr>
            </w:pPr>
            <w:r w:rsidRPr="00727FB1">
              <w:rPr>
                <w:rFonts w:ascii="Georgia" w:eastAsia="Times New Roman" w:hAnsi="Georgia" w:cs="Times New Roman"/>
                <w:b/>
                <w:bCs/>
                <w:color w:val="525863"/>
                <w:sz w:val="20"/>
                <w:szCs w:val="20"/>
                <w:lang w:eastAsia="cs-CZ"/>
              </w:rPr>
              <w:t> IP 34</w:t>
            </w:r>
          </w:p>
        </w:tc>
        <w:tc>
          <w:tcPr>
            <w:tcW w:w="0" w:type="auto"/>
            <w:vMerge/>
            <w:shd w:val="clear" w:color="auto" w:fill="FFFFFF"/>
            <w:vAlign w:val="center"/>
            <w:hideMark/>
          </w:tcPr>
          <w:p w:rsidR="00727FB1" w:rsidRPr="00727FB1" w:rsidRDefault="00727FB1" w:rsidP="00727FB1">
            <w:pPr>
              <w:spacing w:after="0" w:line="240" w:lineRule="auto"/>
              <w:rPr>
                <w:rFonts w:ascii="Georgia" w:eastAsia="Times New Roman" w:hAnsi="Georgia" w:cs="Times New Roman"/>
                <w:color w:val="525863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Merge/>
            <w:shd w:val="clear" w:color="auto" w:fill="FFFFFF"/>
            <w:vAlign w:val="center"/>
            <w:hideMark/>
          </w:tcPr>
          <w:p w:rsidR="00727FB1" w:rsidRPr="00727FB1" w:rsidRDefault="00727FB1" w:rsidP="00727FB1">
            <w:pPr>
              <w:spacing w:after="0" w:line="240" w:lineRule="auto"/>
              <w:rPr>
                <w:rFonts w:ascii="Georgia" w:eastAsia="Times New Roman" w:hAnsi="Georgia" w:cs="Times New Roman"/>
                <w:color w:val="525863"/>
                <w:sz w:val="20"/>
                <w:szCs w:val="20"/>
                <w:lang w:eastAsia="cs-CZ"/>
              </w:rPr>
            </w:pPr>
          </w:p>
        </w:tc>
      </w:tr>
      <w:tr w:rsidR="00727FB1" w:rsidRPr="00727FB1" w:rsidTr="00CA2C82">
        <w:trPr>
          <w:trHeight w:val="170"/>
        </w:trPr>
        <w:tc>
          <w:tcPr>
            <w:tcW w:w="0" w:type="auto"/>
            <w:shd w:val="clear" w:color="auto" w:fill="FFFFFF"/>
            <w:tcMar>
              <w:top w:w="75" w:type="dxa"/>
              <w:left w:w="0" w:type="dxa"/>
              <w:bottom w:w="75" w:type="dxa"/>
              <w:right w:w="300" w:type="dxa"/>
            </w:tcMar>
            <w:hideMark/>
          </w:tcPr>
          <w:p w:rsidR="00727FB1" w:rsidRPr="00727FB1" w:rsidRDefault="00727FB1" w:rsidP="00727FB1">
            <w:pPr>
              <w:spacing w:after="0" w:line="270" w:lineRule="atLeast"/>
              <w:rPr>
                <w:rFonts w:ascii="Georgia" w:eastAsia="Times New Roman" w:hAnsi="Georgia" w:cs="Times New Roman"/>
                <w:color w:val="525863"/>
                <w:sz w:val="20"/>
                <w:szCs w:val="20"/>
                <w:lang w:eastAsia="cs-CZ"/>
              </w:rPr>
            </w:pPr>
            <w:r w:rsidRPr="00727FB1">
              <w:rPr>
                <w:rFonts w:ascii="Georgia" w:eastAsia="Times New Roman" w:hAnsi="Georgia" w:cs="Times New Roman"/>
                <w:b/>
                <w:bCs/>
                <w:color w:val="525863"/>
                <w:sz w:val="20"/>
                <w:szCs w:val="20"/>
                <w:lang w:eastAsia="cs-CZ"/>
              </w:rPr>
              <w:t>Brutto (objem / hmotnost)</w:t>
            </w:r>
          </w:p>
        </w:tc>
        <w:tc>
          <w:tcPr>
            <w:tcW w:w="0" w:type="auto"/>
            <w:shd w:val="clear" w:color="auto" w:fill="FFFFFF"/>
            <w:tcMar>
              <w:top w:w="75" w:type="dxa"/>
              <w:left w:w="0" w:type="dxa"/>
              <w:bottom w:w="75" w:type="dxa"/>
              <w:right w:w="300" w:type="dxa"/>
            </w:tcMar>
            <w:hideMark/>
          </w:tcPr>
          <w:p w:rsidR="00CA2C82" w:rsidRPr="00727FB1" w:rsidRDefault="00727FB1" w:rsidP="00CA2C82">
            <w:pPr>
              <w:spacing w:after="0" w:line="270" w:lineRule="atLeast"/>
              <w:jc w:val="right"/>
              <w:rPr>
                <w:rFonts w:ascii="Georgia" w:eastAsia="Times New Roman" w:hAnsi="Georgia" w:cs="Times New Roman"/>
                <w:b/>
                <w:bCs/>
                <w:color w:val="525863"/>
                <w:sz w:val="20"/>
                <w:szCs w:val="20"/>
                <w:lang w:eastAsia="cs-CZ"/>
              </w:rPr>
            </w:pPr>
            <w:r w:rsidRPr="00727FB1">
              <w:rPr>
                <w:rFonts w:ascii="Georgia" w:eastAsia="Times New Roman" w:hAnsi="Georgia" w:cs="Times New Roman"/>
                <w:b/>
                <w:bCs/>
                <w:color w:val="525863"/>
                <w:sz w:val="20"/>
                <w:szCs w:val="20"/>
                <w:lang w:eastAsia="cs-CZ"/>
              </w:rPr>
              <w:t>0,47 m3 / 115 kg</w:t>
            </w:r>
          </w:p>
        </w:tc>
        <w:tc>
          <w:tcPr>
            <w:tcW w:w="0" w:type="auto"/>
            <w:vMerge/>
            <w:shd w:val="clear" w:color="auto" w:fill="FFFFFF"/>
            <w:vAlign w:val="center"/>
            <w:hideMark/>
          </w:tcPr>
          <w:p w:rsidR="00727FB1" w:rsidRPr="00727FB1" w:rsidRDefault="00727FB1" w:rsidP="00727FB1">
            <w:pPr>
              <w:spacing w:after="0" w:line="240" w:lineRule="auto"/>
              <w:rPr>
                <w:rFonts w:ascii="Georgia" w:eastAsia="Times New Roman" w:hAnsi="Georgia" w:cs="Times New Roman"/>
                <w:color w:val="525863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Merge/>
            <w:shd w:val="clear" w:color="auto" w:fill="FFFFFF"/>
            <w:vAlign w:val="center"/>
            <w:hideMark/>
          </w:tcPr>
          <w:p w:rsidR="00727FB1" w:rsidRPr="00727FB1" w:rsidRDefault="00727FB1" w:rsidP="00727FB1">
            <w:pPr>
              <w:spacing w:after="0" w:line="240" w:lineRule="auto"/>
              <w:rPr>
                <w:rFonts w:ascii="Georgia" w:eastAsia="Times New Roman" w:hAnsi="Georgia" w:cs="Times New Roman"/>
                <w:color w:val="525863"/>
                <w:sz w:val="20"/>
                <w:szCs w:val="20"/>
                <w:lang w:eastAsia="cs-CZ"/>
              </w:rPr>
            </w:pPr>
          </w:p>
        </w:tc>
      </w:tr>
    </w:tbl>
    <w:p w:rsidR="00727FB1" w:rsidRDefault="00727FB1"/>
    <w:p w:rsidR="0058379A" w:rsidRPr="000349A7" w:rsidRDefault="00727FB1">
      <w:pPr>
        <w:rPr>
          <w:b/>
        </w:rPr>
      </w:pPr>
      <w:r>
        <w:br w:type="page"/>
      </w:r>
      <w:r w:rsidR="00CA2C82" w:rsidRPr="000349A7">
        <w:rPr>
          <w:b/>
        </w:rPr>
        <w:t>P</w:t>
      </w:r>
      <w:r w:rsidR="00E310AC" w:rsidRPr="000349A7">
        <w:rPr>
          <w:b/>
        </w:rPr>
        <w:t>OZICE 006</w:t>
      </w:r>
    </w:p>
    <w:p w:rsidR="00E310AC" w:rsidRPr="00E310AC" w:rsidRDefault="00E310AC" w:rsidP="00E310AC">
      <w:pPr>
        <w:shd w:val="clear" w:color="auto" w:fill="FFFFFF"/>
        <w:spacing w:after="0" w:line="450" w:lineRule="atLeast"/>
        <w:outlineLvl w:val="0"/>
        <w:rPr>
          <w:rFonts w:ascii="Helvetica" w:eastAsia="Times New Roman" w:hAnsi="Helvetica" w:cs="Helvetica"/>
          <w:b/>
          <w:bCs/>
          <w:color w:val="092558"/>
          <w:spacing w:val="-12"/>
          <w:kern w:val="36"/>
          <w:sz w:val="40"/>
          <w:szCs w:val="40"/>
          <w:lang w:eastAsia="cs-CZ"/>
        </w:rPr>
      </w:pPr>
      <w:r w:rsidRPr="00E310AC">
        <w:rPr>
          <w:rFonts w:ascii="Helvetica" w:eastAsia="Times New Roman" w:hAnsi="Helvetica" w:cs="Helvetica"/>
          <w:b/>
          <w:bCs/>
          <w:color w:val="092558"/>
          <w:spacing w:val="-12"/>
          <w:kern w:val="36"/>
          <w:sz w:val="40"/>
          <w:szCs w:val="40"/>
          <w:lang w:eastAsia="cs-CZ"/>
        </w:rPr>
        <w:t>Elektrická multifunkční pánev</w:t>
      </w:r>
    </w:p>
    <w:tbl>
      <w:tblPr>
        <w:tblW w:w="1035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00"/>
        <w:gridCol w:w="5850"/>
      </w:tblGrid>
      <w:tr w:rsidR="00E310AC" w:rsidRPr="00E310AC" w:rsidTr="00E310AC">
        <w:tc>
          <w:tcPr>
            <w:tcW w:w="4500" w:type="dxa"/>
            <w:shd w:val="clear" w:color="auto" w:fill="FFFFFF"/>
            <w:tcMar>
              <w:top w:w="75" w:type="dxa"/>
              <w:left w:w="0" w:type="dxa"/>
              <w:bottom w:w="75" w:type="dxa"/>
              <w:right w:w="300" w:type="dxa"/>
            </w:tcMar>
            <w:hideMark/>
          </w:tcPr>
          <w:p w:rsidR="00E310AC" w:rsidRPr="00E310AC" w:rsidRDefault="00E310AC" w:rsidP="00E310AC">
            <w:pPr>
              <w:spacing w:after="0" w:line="270" w:lineRule="atLeast"/>
              <w:rPr>
                <w:rFonts w:ascii="Georgia" w:eastAsia="Times New Roman" w:hAnsi="Georgia" w:cs="Times New Roman"/>
                <w:color w:val="525863"/>
                <w:sz w:val="20"/>
                <w:szCs w:val="20"/>
                <w:lang w:eastAsia="cs-CZ"/>
              </w:rPr>
            </w:pPr>
            <w:r w:rsidRPr="00E310AC">
              <w:rPr>
                <w:rFonts w:ascii="Georgia" w:eastAsia="Times New Roman" w:hAnsi="Georgia" w:cs="Times New Roman"/>
                <w:b/>
                <w:bCs/>
                <w:color w:val="0000FF"/>
                <w:sz w:val="20"/>
                <w:szCs w:val="20"/>
                <w:lang w:eastAsia="cs-CZ"/>
              </w:rPr>
              <w:t>Model: E-MFP-35/700</w:t>
            </w:r>
          </w:p>
          <w:p w:rsidR="00E310AC" w:rsidRPr="00E310AC" w:rsidRDefault="00E310AC" w:rsidP="00E310AC">
            <w:pPr>
              <w:spacing w:after="0" w:line="270" w:lineRule="atLeast"/>
              <w:rPr>
                <w:rFonts w:ascii="Georgia" w:eastAsia="Times New Roman" w:hAnsi="Georgia" w:cs="Times New Roman"/>
                <w:color w:val="525863"/>
                <w:sz w:val="20"/>
                <w:szCs w:val="20"/>
                <w:lang w:eastAsia="cs-CZ"/>
              </w:rPr>
            </w:pPr>
            <w:r w:rsidRPr="00E310AC">
              <w:rPr>
                <w:rFonts w:ascii="Georgia" w:eastAsia="Times New Roman" w:hAnsi="Georgia" w:cs="Times New Roman"/>
                <w:b/>
                <w:bCs/>
                <w:color w:val="000000"/>
                <w:sz w:val="20"/>
                <w:szCs w:val="20"/>
                <w:lang w:eastAsia="cs-CZ"/>
              </w:rPr>
              <w:t>Elektrické multifunkční pánve se</w:t>
            </w:r>
            <w:r w:rsidRPr="00E310AC">
              <w:rPr>
                <w:rFonts w:ascii="Georgia" w:eastAsia="Times New Roman" w:hAnsi="Georgia" w:cs="Times New Roman"/>
                <w:b/>
                <w:bCs/>
                <w:color w:val="000000"/>
                <w:sz w:val="20"/>
                <w:szCs w:val="20"/>
                <w:lang w:eastAsia="cs-CZ"/>
              </w:rPr>
              <w:br/>
            </w:r>
            <w:proofErr w:type="spellStart"/>
            <w:r w:rsidRPr="00E310AC">
              <w:rPr>
                <w:rFonts w:ascii="Georgia" w:eastAsia="Times New Roman" w:hAnsi="Georgia" w:cs="Times New Roman"/>
                <w:b/>
                <w:bCs/>
                <w:color w:val="000000"/>
                <w:sz w:val="20"/>
                <w:szCs w:val="20"/>
                <w:lang w:eastAsia="cs-CZ"/>
              </w:rPr>
              <w:t>používájí</w:t>
            </w:r>
            <w:proofErr w:type="spellEnd"/>
            <w:r w:rsidRPr="00E310AC">
              <w:rPr>
                <w:rFonts w:ascii="Georgia" w:eastAsia="Times New Roman" w:hAnsi="Georgia" w:cs="Times New Roman"/>
                <w:b/>
                <w:bCs/>
                <w:color w:val="000000"/>
                <w:sz w:val="20"/>
                <w:szCs w:val="20"/>
                <w:lang w:eastAsia="cs-CZ"/>
              </w:rPr>
              <w:t xml:space="preserve"> v profesionálních kuchyních na tepelné zpracování potravin</w:t>
            </w:r>
            <w:r w:rsidRPr="00E310AC">
              <w:rPr>
                <w:rFonts w:ascii="Georgia" w:eastAsia="Times New Roman" w:hAnsi="Georgia" w:cs="Times New Roman"/>
                <w:b/>
                <w:bCs/>
                <w:color w:val="000000"/>
                <w:sz w:val="20"/>
                <w:szCs w:val="20"/>
                <w:lang w:eastAsia="cs-CZ"/>
              </w:rPr>
              <w:br/>
              <w:t>- smažení na tuku i bez tuku, grilování, opékání, příprava omáček a šťáv, vaření těstovin, rýže, knedlíků</w:t>
            </w:r>
            <w:r w:rsidRPr="00E310AC">
              <w:rPr>
                <w:rFonts w:ascii="Georgia" w:eastAsia="Times New Roman" w:hAnsi="Georgia" w:cs="Times New Roman"/>
                <w:b/>
                <w:bCs/>
                <w:color w:val="000000"/>
                <w:sz w:val="20"/>
                <w:szCs w:val="20"/>
                <w:lang w:eastAsia="cs-CZ"/>
              </w:rPr>
              <w:br/>
              <w:t>a polévek, dušení masa a zeleniny. Pánve jsou vyráběné z nerezavějící oceli 18/10. Skládají se z horní pracovní části a podstavce.</w:t>
            </w:r>
            <w:r w:rsidRPr="00E310AC">
              <w:rPr>
                <w:rFonts w:ascii="Georgia" w:eastAsia="Times New Roman" w:hAnsi="Georgia" w:cs="Times New Roman"/>
                <w:b/>
                <w:bCs/>
                <w:color w:val="000000"/>
                <w:sz w:val="20"/>
                <w:szCs w:val="20"/>
                <w:lang w:eastAsia="cs-CZ"/>
              </w:rPr>
              <w:br/>
              <w:t>Horní část tvoří pevná nádoba se dnem o síle 12 mm s celoplošně vyhřívaným dnem. Nádoba s kulatými</w:t>
            </w:r>
            <w:r w:rsidRPr="00E310AC">
              <w:rPr>
                <w:rFonts w:ascii="Georgia" w:eastAsia="Times New Roman" w:hAnsi="Georgia" w:cs="Times New Roman"/>
                <w:b/>
                <w:bCs/>
                <w:color w:val="000000"/>
                <w:sz w:val="20"/>
                <w:szCs w:val="20"/>
                <w:lang w:eastAsia="cs-CZ"/>
              </w:rPr>
              <w:br/>
              <w:t xml:space="preserve">vnitřními rohy je vyrobena z korundem </w:t>
            </w:r>
            <w:proofErr w:type="spellStart"/>
            <w:r w:rsidRPr="00E310AC">
              <w:rPr>
                <w:rFonts w:ascii="Georgia" w:eastAsia="Times New Roman" w:hAnsi="Georgia" w:cs="Times New Roman"/>
                <w:b/>
                <w:bCs/>
                <w:color w:val="000000"/>
                <w:sz w:val="20"/>
                <w:szCs w:val="20"/>
                <w:lang w:eastAsia="cs-CZ"/>
              </w:rPr>
              <w:t>otryskaného</w:t>
            </w:r>
            <w:proofErr w:type="spellEnd"/>
            <w:r w:rsidRPr="00E310AC">
              <w:rPr>
                <w:rFonts w:ascii="Georgia" w:eastAsia="Times New Roman" w:hAnsi="Georgia" w:cs="Times New Roman"/>
                <w:b/>
                <w:bCs/>
                <w:color w:val="000000"/>
                <w:sz w:val="20"/>
                <w:szCs w:val="20"/>
                <w:lang w:eastAsia="cs-CZ"/>
              </w:rPr>
              <w:t xml:space="preserve"> nerezu, </w:t>
            </w:r>
            <w:proofErr w:type="gramStart"/>
            <w:r w:rsidRPr="00E310AC">
              <w:rPr>
                <w:rFonts w:ascii="Georgia" w:eastAsia="Times New Roman" w:hAnsi="Georgia" w:cs="Times New Roman"/>
                <w:b/>
                <w:bCs/>
                <w:color w:val="000000"/>
                <w:sz w:val="20"/>
                <w:szCs w:val="20"/>
                <w:lang w:eastAsia="cs-CZ"/>
              </w:rPr>
              <w:t>která</w:t>
            </w:r>
            <w:proofErr w:type="gramEnd"/>
            <w:r w:rsidRPr="00E310AC">
              <w:rPr>
                <w:rFonts w:ascii="Georgia" w:eastAsia="Times New Roman" w:hAnsi="Georgia" w:cs="Times New Roman"/>
                <w:b/>
                <w:bCs/>
                <w:color w:val="000000"/>
                <w:sz w:val="20"/>
                <w:szCs w:val="20"/>
                <w:lang w:eastAsia="cs-CZ"/>
              </w:rPr>
              <w:t xml:space="preserve"> je odolná proti korozívním účinkům vody a soli. Dno nádoby je opatřeno vypouštěcím otvorem se speciální zátkou pro vypouštění tekutých produktů. Nádobu lze zakrýt víkem.</w:t>
            </w:r>
            <w:r w:rsidRPr="00E310AC">
              <w:rPr>
                <w:rFonts w:ascii="Georgia" w:eastAsia="Times New Roman" w:hAnsi="Georgia" w:cs="Times New Roman"/>
                <w:b/>
                <w:bCs/>
                <w:color w:val="000000"/>
                <w:sz w:val="20"/>
                <w:szCs w:val="20"/>
                <w:lang w:eastAsia="cs-CZ"/>
              </w:rPr>
              <w:br/>
              <w:t>Uvnitř podstavce je výsuvně uložena nádoba pro zachycení vypouštěných produktů.</w:t>
            </w:r>
          </w:p>
          <w:p w:rsidR="00E310AC" w:rsidRPr="00E310AC" w:rsidRDefault="00E310AC" w:rsidP="00E310AC">
            <w:pPr>
              <w:spacing w:after="0" w:line="270" w:lineRule="atLeast"/>
              <w:rPr>
                <w:rFonts w:ascii="Georgia" w:eastAsia="Times New Roman" w:hAnsi="Georgia" w:cs="Times New Roman"/>
                <w:color w:val="525863"/>
                <w:sz w:val="20"/>
                <w:szCs w:val="20"/>
                <w:lang w:eastAsia="cs-CZ"/>
              </w:rPr>
            </w:pPr>
            <w:r w:rsidRPr="00E310AC">
              <w:rPr>
                <w:rFonts w:ascii="Georgia" w:eastAsia="Times New Roman" w:hAnsi="Georgia" w:cs="Times New Roman"/>
                <w:b/>
                <w:bCs/>
                <w:color w:val="000000"/>
                <w:sz w:val="20"/>
                <w:szCs w:val="20"/>
                <w:lang w:eastAsia="cs-CZ"/>
              </w:rPr>
              <w:t>PŘÍSLUŠENSTVÍ:</w:t>
            </w:r>
            <w:r w:rsidRPr="00E310AC">
              <w:rPr>
                <w:rFonts w:ascii="Georgia" w:eastAsia="Times New Roman" w:hAnsi="Georgia" w:cs="Times New Roman"/>
                <w:b/>
                <w:bCs/>
                <w:color w:val="000000"/>
                <w:sz w:val="20"/>
                <w:szCs w:val="20"/>
                <w:lang w:eastAsia="cs-CZ"/>
              </w:rPr>
              <w:br/>
              <w:t>1 x vypouštěcí zátka</w:t>
            </w:r>
            <w:r w:rsidRPr="00E310AC">
              <w:rPr>
                <w:rFonts w:ascii="Georgia" w:eastAsia="Times New Roman" w:hAnsi="Georgia" w:cs="Times New Roman"/>
                <w:b/>
                <w:bCs/>
                <w:color w:val="000000"/>
                <w:sz w:val="20"/>
                <w:szCs w:val="20"/>
                <w:lang w:eastAsia="cs-CZ"/>
              </w:rPr>
              <w:br/>
              <w:t>1 x poklice</w:t>
            </w:r>
            <w:r w:rsidRPr="00E310AC">
              <w:rPr>
                <w:rFonts w:ascii="Georgia" w:eastAsia="Times New Roman" w:hAnsi="Georgia" w:cs="Times New Roman"/>
                <w:b/>
                <w:bCs/>
                <w:color w:val="000000"/>
                <w:sz w:val="20"/>
                <w:szCs w:val="20"/>
                <w:lang w:eastAsia="cs-CZ"/>
              </w:rPr>
              <w:br/>
              <w:t>1 x víko GN 1/1 (k vypouštěcí nádobě)</w:t>
            </w:r>
            <w:r w:rsidRPr="00E310AC">
              <w:rPr>
                <w:rFonts w:ascii="Georgia" w:eastAsia="Times New Roman" w:hAnsi="Georgia" w:cs="Times New Roman"/>
                <w:b/>
                <w:bCs/>
                <w:color w:val="000000"/>
                <w:sz w:val="20"/>
                <w:szCs w:val="20"/>
                <w:lang w:eastAsia="cs-CZ"/>
              </w:rPr>
              <w:br/>
              <w:t>1 x nádoba GN 1/1 --200 ml</w:t>
            </w:r>
            <w:r>
              <w:rPr>
                <w:rFonts w:ascii="Georgia" w:eastAsia="Times New Roman" w:hAnsi="Georgia" w:cs="Times New Roman"/>
                <w:b/>
                <w:bCs/>
                <w:color w:val="000000"/>
                <w:sz w:val="20"/>
                <w:szCs w:val="20"/>
                <w:lang w:eastAsia="cs-CZ"/>
              </w:rPr>
              <w:t xml:space="preserve"> </w:t>
            </w:r>
            <w:r w:rsidRPr="00E310AC">
              <w:rPr>
                <w:rFonts w:ascii="Georgia" w:eastAsia="Times New Roman" w:hAnsi="Georgia" w:cs="Times New Roman"/>
                <w:b/>
                <w:bCs/>
                <w:color w:val="000000"/>
                <w:sz w:val="20"/>
                <w:szCs w:val="20"/>
                <w:lang w:eastAsia="cs-CZ"/>
              </w:rPr>
              <w:t>(k vypouštěcí nádobě)</w:t>
            </w:r>
          </w:p>
        </w:tc>
        <w:tc>
          <w:tcPr>
            <w:tcW w:w="0" w:type="auto"/>
            <w:shd w:val="clear" w:color="auto" w:fill="FFFFFF"/>
            <w:tcMar>
              <w:top w:w="75" w:type="dxa"/>
              <w:left w:w="0" w:type="dxa"/>
              <w:bottom w:w="75" w:type="dxa"/>
              <w:right w:w="300" w:type="dxa"/>
            </w:tcMar>
            <w:hideMark/>
          </w:tcPr>
          <w:p w:rsidR="00E310AC" w:rsidRPr="00E310AC" w:rsidRDefault="00E310AC" w:rsidP="00E310AC">
            <w:pPr>
              <w:spacing w:after="0" w:line="270" w:lineRule="atLeast"/>
              <w:rPr>
                <w:rFonts w:ascii="Georgia" w:eastAsia="Times New Roman" w:hAnsi="Georgia" w:cs="Times New Roman"/>
                <w:color w:val="525863"/>
                <w:sz w:val="20"/>
                <w:szCs w:val="20"/>
                <w:lang w:eastAsia="cs-CZ"/>
              </w:rPr>
            </w:pPr>
            <w:r w:rsidRPr="00E310AC">
              <w:rPr>
                <w:rFonts w:ascii="Georgia" w:eastAsia="Times New Roman" w:hAnsi="Georgia" w:cs="Times New Roman"/>
                <w:color w:val="525863"/>
                <w:sz w:val="20"/>
                <w:szCs w:val="20"/>
                <w:lang w:eastAsia="cs-CZ"/>
              </w:rPr>
              <w:t> </w:t>
            </w:r>
          </w:p>
          <w:p w:rsidR="00E310AC" w:rsidRPr="00E310AC" w:rsidRDefault="00E310AC" w:rsidP="00E310AC">
            <w:pPr>
              <w:spacing w:after="0" w:line="270" w:lineRule="atLeast"/>
              <w:jc w:val="center"/>
              <w:rPr>
                <w:rFonts w:ascii="Georgia" w:eastAsia="Times New Roman" w:hAnsi="Georgia" w:cs="Times New Roman"/>
                <w:color w:val="525863"/>
                <w:sz w:val="20"/>
                <w:szCs w:val="20"/>
                <w:lang w:eastAsia="cs-CZ"/>
              </w:rPr>
            </w:pPr>
            <w:r>
              <w:rPr>
                <w:rFonts w:ascii="Georgia" w:eastAsia="Times New Roman" w:hAnsi="Georgia" w:cs="Times New Roman"/>
                <w:noProof/>
                <w:color w:val="525863"/>
                <w:sz w:val="20"/>
                <w:szCs w:val="20"/>
                <w:lang w:eastAsia="cs-CZ"/>
              </w:rPr>
              <w:drawing>
                <wp:inline distT="0" distB="0" distL="0" distR="0">
                  <wp:extent cx="2543175" cy="2543175"/>
                  <wp:effectExtent l="0" t="0" r="9525" b="9525"/>
                  <wp:docPr id="4" name="Obrázek 4" descr="E-MFP-35-700-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E-MFP-35-700-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3175" cy="2543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E310AC" w:rsidRPr="00E310AC" w:rsidRDefault="00E310AC" w:rsidP="00E310AC">
      <w:pPr>
        <w:shd w:val="clear" w:color="auto" w:fill="FFFFFF"/>
        <w:spacing w:after="0" w:line="240" w:lineRule="auto"/>
        <w:rPr>
          <w:rFonts w:ascii="Georgia" w:eastAsia="Times New Roman" w:hAnsi="Georgia" w:cs="Times New Roman"/>
          <w:color w:val="525863"/>
          <w:sz w:val="20"/>
          <w:szCs w:val="20"/>
          <w:lang w:eastAsia="cs-CZ"/>
        </w:rPr>
      </w:pPr>
      <w:r w:rsidRPr="00E310AC">
        <w:rPr>
          <w:rFonts w:ascii="Georgia" w:eastAsia="Times New Roman" w:hAnsi="Georgia" w:cs="Times New Roman"/>
          <w:color w:val="525863"/>
          <w:sz w:val="20"/>
          <w:szCs w:val="20"/>
          <w:lang w:eastAsia="cs-CZ"/>
        </w:rPr>
        <w:t> </w:t>
      </w:r>
    </w:p>
    <w:tbl>
      <w:tblPr>
        <w:tblW w:w="1032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94"/>
        <w:gridCol w:w="4581"/>
        <w:gridCol w:w="2139"/>
        <w:gridCol w:w="418"/>
        <w:gridCol w:w="1045"/>
        <w:gridCol w:w="943"/>
      </w:tblGrid>
      <w:tr w:rsidR="00E310AC" w:rsidRPr="00E310AC" w:rsidTr="00CA2C82">
        <w:tc>
          <w:tcPr>
            <w:tcW w:w="0" w:type="auto"/>
            <w:shd w:val="clear" w:color="auto" w:fill="FFFFFF"/>
            <w:tcMar>
              <w:top w:w="75" w:type="dxa"/>
              <w:left w:w="0" w:type="dxa"/>
              <w:bottom w:w="75" w:type="dxa"/>
              <w:right w:w="300" w:type="dxa"/>
            </w:tcMar>
            <w:hideMark/>
          </w:tcPr>
          <w:p w:rsidR="00E310AC" w:rsidRPr="00E310AC" w:rsidRDefault="00E310AC" w:rsidP="00E310AC">
            <w:pPr>
              <w:spacing w:after="150" w:line="270" w:lineRule="atLeast"/>
              <w:rPr>
                <w:rFonts w:ascii="Georgia" w:eastAsia="Times New Roman" w:hAnsi="Georgia" w:cs="Times New Roman"/>
                <w:color w:val="525863"/>
                <w:sz w:val="20"/>
                <w:szCs w:val="20"/>
                <w:lang w:eastAsia="cs-CZ"/>
              </w:rPr>
            </w:pPr>
            <w:r w:rsidRPr="00E310AC">
              <w:rPr>
                <w:rFonts w:ascii="Georgia" w:eastAsia="Times New Roman" w:hAnsi="Georgia" w:cs="Times New Roman"/>
                <w:color w:val="525863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0" w:type="auto"/>
            <w:gridSpan w:val="2"/>
            <w:shd w:val="clear" w:color="auto" w:fill="FFFFFF"/>
            <w:tcMar>
              <w:top w:w="75" w:type="dxa"/>
              <w:left w:w="0" w:type="dxa"/>
              <w:bottom w:w="75" w:type="dxa"/>
              <w:right w:w="300" w:type="dxa"/>
            </w:tcMar>
            <w:hideMark/>
          </w:tcPr>
          <w:p w:rsidR="00E310AC" w:rsidRPr="00E310AC" w:rsidRDefault="00E310AC" w:rsidP="00E310AC">
            <w:pPr>
              <w:spacing w:after="0" w:line="360" w:lineRule="atLeast"/>
              <w:outlineLvl w:val="1"/>
              <w:rPr>
                <w:rFonts w:ascii="Helvetica" w:eastAsia="Times New Roman" w:hAnsi="Helvetica" w:cs="Helvetica"/>
                <w:b/>
                <w:bCs/>
                <w:color w:val="092558"/>
                <w:spacing w:val="-12"/>
                <w:sz w:val="28"/>
                <w:szCs w:val="28"/>
                <w:lang w:eastAsia="cs-CZ"/>
              </w:rPr>
            </w:pPr>
            <w:r w:rsidRPr="00E310AC">
              <w:rPr>
                <w:rFonts w:ascii="Helvetica" w:eastAsia="Times New Roman" w:hAnsi="Helvetica" w:cs="Helvetica"/>
                <w:b/>
                <w:bCs/>
                <w:color w:val="0000FF"/>
                <w:spacing w:val="-12"/>
                <w:sz w:val="28"/>
                <w:szCs w:val="28"/>
                <w:lang w:eastAsia="cs-CZ"/>
              </w:rPr>
              <w:t>Možné varianty podstavce:</w:t>
            </w:r>
          </w:p>
        </w:tc>
        <w:tc>
          <w:tcPr>
            <w:tcW w:w="0" w:type="auto"/>
            <w:shd w:val="clear" w:color="auto" w:fill="FFFFFF"/>
            <w:tcMar>
              <w:top w:w="75" w:type="dxa"/>
              <w:left w:w="0" w:type="dxa"/>
              <w:bottom w:w="75" w:type="dxa"/>
              <w:right w:w="300" w:type="dxa"/>
            </w:tcMar>
            <w:hideMark/>
          </w:tcPr>
          <w:p w:rsidR="00E310AC" w:rsidRPr="00E310AC" w:rsidRDefault="00E310AC" w:rsidP="00E310AC">
            <w:pPr>
              <w:spacing w:after="0" w:line="270" w:lineRule="atLeast"/>
              <w:rPr>
                <w:rFonts w:ascii="Georgia" w:eastAsia="Times New Roman" w:hAnsi="Georgia" w:cs="Times New Roman"/>
                <w:color w:val="525863"/>
                <w:sz w:val="20"/>
                <w:szCs w:val="20"/>
                <w:lang w:eastAsia="cs-CZ"/>
              </w:rPr>
            </w:pPr>
            <w:r w:rsidRPr="00E310AC">
              <w:rPr>
                <w:rFonts w:ascii="Georgia" w:eastAsia="Times New Roman" w:hAnsi="Georgia" w:cs="Times New Roman"/>
                <w:color w:val="525863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0" w:type="auto"/>
            <w:gridSpan w:val="2"/>
            <w:vMerge w:val="restart"/>
            <w:shd w:val="clear" w:color="auto" w:fill="FFFFFF"/>
            <w:tcMar>
              <w:top w:w="75" w:type="dxa"/>
              <w:left w:w="0" w:type="dxa"/>
              <w:bottom w:w="75" w:type="dxa"/>
              <w:right w:w="300" w:type="dxa"/>
            </w:tcMar>
            <w:hideMark/>
          </w:tcPr>
          <w:p w:rsidR="00E310AC" w:rsidRPr="00E310AC" w:rsidRDefault="00E310AC" w:rsidP="00E310AC">
            <w:pPr>
              <w:spacing w:after="0" w:line="270" w:lineRule="atLeast"/>
              <w:rPr>
                <w:rFonts w:ascii="Georgia" w:eastAsia="Times New Roman" w:hAnsi="Georgia" w:cs="Times New Roman"/>
                <w:color w:val="525863"/>
                <w:sz w:val="20"/>
                <w:szCs w:val="20"/>
                <w:lang w:eastAsia="cs-CZ"/>
              </w:rPr>
            </w:pPr>
            <w:r w:rsidRPr="00E310AC">
              <w:rPr>
                <w:rFonts w:ascii="Georgia" w:eastAsia="Times New Roman" w:hAnsi="Georgia" w:cs="Times New Roman"/>
                <w:color w:val="525863"/>
                <w:sz w:val="20"/>
                <w:szCs w:val="20"/>
                <w:lang w:eastAsia="cs-CZ"/>
              </w:rPr>
              <w:t>                              </w:t>
            </w:r>
          </w:p>
        </w:tc>
      </w:tr>
      <w:tr w:rsidR="00E310AC" w:rsidRPr="00E310AC" w:rsidTr="00CA2C82">
        <w:tc>
          <w:tcPr>
            <w:tcW w:w="0" w:type="auto"/>
            <w:shd w:val="clear" w:color="auto" w:fill="FFFFFF"/>
            <w:tcMar>
              <w:top w:w="75" w:type="dxa"/>
              <w:left w:w="0" w:type="dxa"/>
              <w:bottom w:w="75" w:type="dxa"/>
              <w:right w:w="300" w:type="dxa"/>
            </w:tcMar>
            <w:hideMark/>
          </w:tcPr>
          <w:p w:rsidR="00E310AC" w:rsidRPr="00E310AC" w:rsidRDefault="00E310AC" w:rsidP="00E310AC">
            <w:pPr>
              <w:spacing w:after="0" w:line="270" w:lineRule="atLeast"/>
              <w:rPr>
                <w:rFonts w:ascii="Georgia" w:eastAsia="Times New Roman" w:hAnsi="Georgia" w:cs="Times New Roman"/>
                <w:color w:val="525863"/>
                <w:sz w:val="20"/>
                <w:szCs w:val="20"/>
                <w:lang w:eastAsia="cs-CZ"/>
              </w:rPr>
            </w:pPr>
            <w:r w:rsidRPr="00E310AC">
              <w:rPr>
                <w:rFonts w:ascii="Georgia" w:eastAsia="Times New Roman" w:hAnsi="Georgia" w:cs="Times New Roman"/>
                <w:b/>
                <w:bCs/>
                <w:color w:val="000000"/>
                <w:sz w:val="20"/>
                <w:szCs w:val="20"/>
                <w:lang w:eastAsia="cs-CZ"/>
              </w:rPr>
              <w:t>D</w:t>
            </w:r>
          </w:p>
        </w:tc>
        <w:tc>
          <w:tcPr>
            <w:tcW w:w="0" w:type="auto"/>
            <w:gridSpan w:val="2"/>
            <w:shd w:val="clear" w:color="auto" w:fill="FFFFFF"/>
            <w:tcMar>
              <w:top w:w="75" w:type="dxa"/>
              <w:left w:w="0" w:type="dxa"/>
              <w:bottom w:w="75" w:type="dxa"/>
              <w:right w:w="300" w:type="dxa"/>
            </w:tcMar>
            <w:hideMark/>
          </w:tcPr>
          <w:p w:rsidR="00E310AC" w:rsidRPr="00E310AC" w:rsidRDefault="00E310AC" w:rsidP="00E310AC">
            <w:pPr>
              <w:spacing w:after="0" w:line="270" w:lineRule="atLeast"/>
              <w:rPr>
                <w:rFonts w:ascii="Georgia" w:eastAsia="Times New Roman" w:hAnsi="Georgia" w:cs="Times New Roman"/>
                <w:color w:val="525863"/>
                <w:sz w:val="20"/>
                <w:szCs w:val="20"/>
                <w:lang w:eastAsia="cs-CZ"/>
              </w:rPr>
            </w:pPr>
            <w:r w:rsidRPr="00E310AC">
              <w:rPr>
                <w:rFonts w:ascii="Georgia" w:eastAsia="Times New Roman" w:hAnsi="Georgia" w:cs="Times New Roman"/>
                <w:color w:val="000000"/>
                <w:sz w:val="20"/>
                <w:szCs w:val="20"/>
                <w:lang w:eastAsia="cs-CZ"/>
              </w:rPr>
              <w:t>s dvířky</w:t>
            </w:r>
          </w:p>
        </w:tc>
        <w:tc>
          <w:tcPr>
            <w:tcW w:w="0" w:type="auto"/>
            <w:shd w:val="clear" w:color="auto" w:fill="FFFFFF"/>
            <w:tcMar>
              <w:top w:w="75" w:type="dxa"/>
              <w:left w:w="0" w:type="dxa"/>
              <w:bottom w:w="75" w:type="dxa"/>
              <w:right w:w="300" w:type="dxa"/>
            </w:tcMar>
            <w:hideMark/>
          </w:tcPr>
          <w:p w:rsidR="00E310AC" w:rsidRPr="00E310AC" w:rsidRDefault="00E310AC" w:rsidP="00E310AC">
            <w:pPr>
              <w:spacing w:after="0" w:line="270" w:lineRule="atLeast"/>
              <w:rPr>
                <w:rFonts w:ascii="Georgia" w:eastAsia="Times New Roman" w:hAnsi="Georgia" w:cs="Times New Roman"/>
                <w:color w:val="525863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gridSpan w:val="2"/>
            <w:vMerge/>
            <w:shd w:val="clear" w:color="auto" w:fill="FFFFFF"/>
            <w:vAlign w:val="center"/>
            <w:hideMark/>
          </w:tcPr>
          <w:p w:rsidR="00E310AC" w:rsidRPr="00E310AC" w:rsidRDefault="00E310AC" w:rsidP="00E310AC">
            <w:pPr>
              <w:spacing w:after="0" w:line="240" w:lineRule="auto"/>
              <w:rPr>
                <w:rFonts w:ascii="Georgia" w:eastAsia="Times New Roman" w:hAnsi="Georgia" w:cs="Times New Roman"/>
                <w:color w:val="525863"/>
                <w:sz w:val="20"/>
                <w:szCs w:val="20"/>
                <w:lang w:eastAsia="cs-CZ"/>
              </w:rPr>
            </w:pPr>
          </w:p>
        </w:tc>
      </w:tr>
      <w:tr w:rsidR="00E310AC" w:rsidRPr="00E310AC" w:rsidTr="00CA2C82">
        <w:tc>
          <w:tcPr>
            <w:tcW w:w="0" w:type="auto"/>
            <w:shd w:val="clear" w:color="auto" w:fill="FFFFFF"/>
            <w:tcMar>
              <w:top w:w="75" w:type="dxa"/>
              <w:left w:w="0" w:type="dxa"/>
              <w:bottom w:w="75" w:type="dxa"/>
              <w:right w:w="300" w:type="dxa"/>
            </w:tcMar>
            <w:hideMark/>
          </w:tcPr>
          <w:p w:rsidR="00E310AC" w:rsidRPr="00E310AC" w:rsidRDefault="00E310AC" w:rsidP="00E310AC">
            <w:pPr>
              <w:spacing w:after="0" w:line="270" w:lineRule="atLeast"/>
              <w:rPr>
                <w:rFonts w:ascii="Georgia" w:eastAsia="Times New Roman" w:hAnsi="Georgia" w:cs="Times New Roman"/>
                <w:color w:val="525863"/>
                <w:sz w:val="20"/>
                <w:szCs w:val="20"/>
                <w:lang w:eastAsia="cs-CZ"/>
              </w:rPr>
            </w:pPr>
            <w:r w:rsidRPr="00E310AC">
              <w:rPr>
                <w:rFonts w:ascii="Georgia" w:eastAsia="Times New Roman" w:hAnsi="Georgia" w:cs="Times New Roman"/>
                <w:b/>
                <w:bCs/>
                <w:color w:val="000000"/>
                <w:sz w:val="20"/>
                <w:szCs w:val="20"/>
                <w:lang w:eastAsia="cs-CZ"/>
              </w:rPr>
              <w:t>F</w:t>
            </w:r>
          </w:p>
        </w:tc>
        <w:tc>
          <w:tcPr>
            <w:tcW w:w="0" w:type="auto"/>
            <w:gridSpan w:val="2"/>
            <w:shd w:val="clear" w:color="auto" w:fill="FFFFFF"/>
            <w:tcMar>
              <w:top w:w="75" w:type="dxa"/>
              <w:left w:w="0" w:type="dxa"/>
              <w:bottom w:w="75" w:type="dxa"/>
              <w:right w:w="300" w:type="dxa"/>
            </w:tcMar>
            <w:hideMark/>
          </w:tcPr>
          <w:p w:rsidR="00E310AC" w:rsidRPr="00E310AC" w:rsidRDefault="00E310AC" w:rsidP="00E310AC">
            <w:pPr>
              <w:spacing w:after="0" w:line="270" w:lineRule="atLeast"/>
              <w:rPr>
                <w:rFonts w:ascii="Georgia" w:eastAsia="Times New Roman" w:hAnsi="Georgia" w:cs="Times New Roman"/>
                <w:color w:val="525863"/>
                <w:sz w:val="20"/>
                <w:szCs w:val="20"/>
                <w:lang w:eastAsia="cs-CZ"/>
              </w:rPr>
            </w:pPr>
            <w:r w:rsidRPr="00E310AC">
              <w:rPr>
                <w:rFonts w:ascii="Georgia" w:eastAsia="Times New Roman" w:hAnsi="Georgia" w:cs="Times New Roman"/>
                <w:color w:val="000000"/>
                <w:sz w:val="20"/>
                <w:szCs w:val="20"/>
                <w:lang w:eastAsia="cs-CZ"/>
              </w:rPr>
              <w:t>s volným prostorem</w:t>
            </w:r>
          </w:p>
        </w:tc>
        <w:tc>
          <w:tcPr>
            <w:tcW w:w="0" w:type="auto"/>
            <w:shd w:val="clear" w:color="auto" w:fill="FFFFFF"/>
            <w:tcMar>
              <w:top w:w="75" w:type="dxa"/>
              <w:left w:w="0" w:type="dxa"/>
              <w:bottom w:w="75" w:type="dxa"/>
              <w:right w:w="300" w:type="dxa"/>
            </w:tcMar>
            <w:hideMark/>
          </w:tcPr>
          <w:p w:rsidR="00E310AC" w:rsidRPr="00E310AC" w:rsidRDefault="00E310AC" w:rsidP="00E310AC">
            <w:pPr>
              <w:spacing w:after="0" w:line="270" w:lineRule="atLeast"/>
              <w:rPr>
                <w:rFonts w:ascii="Georgia" w:eastAsia="Times New Roman" w:hAnsi="Georgia" w:cs="Times New Roman"/>
                <w:color w:val="525863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gridSpan w:val="2"/>
            <w:vMerge/>
            <w:shd w:val="clear" w:color="auto" w:fill="FFFFFF"/>
            <w:vAlign w:val="center"/>
            <w:hideMark/>
          </w:tcPr>
          <w:p w:rsidR="00E310AC" w:rsidRPr="00E310AC" w:rsidRDefault="00E310AC" w:rsidP="00E310AC">
            <w:pPr>
              <w:spacing w:after="0" w:line="240" w:lineRule="auto"/>
              <w:rPr>
                <w:rFonts w:ascii="Georgia" w:eastAsia="Times New Roman" w:hAnsi="Georgia" w:cs="Times New Roman"/>
                <w:color w:val="525863"/>
                <w:sz w:val="20"/>
                <w:szCs w:val="20"/>
                <w:lang w:eastAsia="cs-CZ"/>
              </w:rPr>
            </w:pPr>
          </w:p>
        </w:tc>
      </w:tr>
      <w:tr w:rsidR="00E310AC" w:rsidRPr="00E310AC" w:rsidTr="00CA2C82">
        <w:tc>
          <w:tcPr>
            <w:tcW w:w="0" w:type="auto"/>
            <w:shd w:val="clear" w:color="auto" w:fill="FFFFFF"/>
            <w:tcMar>
              <w:top w:w="75" w:type="dxa"/>
              <w:left w:w="0" w:type="dxa"/>
              <w:bottom w:w="75" w:type="dxa"/>
              <w:right w:w="300" w:type="dxa"/>
            </w:tcMar>
            <w:hideMark/>
          </w:tcPr>
          <w:p w:rsidR="00E310AC" w:rsidRPr="00E310AC" w:rsidRDefault="00E310AC" w:rsidP="00E310AC">
            <w:pPr>
              <w:spacing w:after="0" w:line="270" w:lineRule="atLeast"/>
              <w:rPr>
                <w:rFonts w:ascii="Georgia" w:eastAsia="Times New Roman" w:hAnsi="Georgia" w:cs="Times New Roman"/>
                <w:color w:val="525863"/>
                <w:sz w:val="20"/>
                <w:szCs w:val="20"/>
                <w:lang w:eastAsia="cs-CZ"/>
              </w:rPr>
            </w:pPr>
            <w:r w:rsidRPr="00E310AC">
              <w:rPr>
                <w:rFonts w:ascii="Georgia" w:eastAsia="Times New Roman" w:hAnsi="Georgia" w:cs="Times New Roman"/>
                <w:color w:val="000000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0" w:type="auto"/>
            <w:gridSpan w:val="2"/>
            <w:shd w:val="clear" w:color="auto" w:fill="FFFFFF"/>
            <w:tcMar>
              <w:top w:w="75" w:type="dxa"/>
              <w:left w:w="0" w:type="dxa"/>
              <w:bottom w:w="75" w:type="dxa"/>
              <w:right w:w="300" w:type="dxa"/>
            </w:tcMar>
            <w:hideMark/>
          </w:tcPr>
          <w:p w:rsidR="00E310AC" w:rsidRPr="00E310AC" w:rsidRDefault="00E310AC" w:rsidP="00E310AC">
            <w:pPr>
              <w:spacing w:after="0" w:line="270" w:lineRule="atLeast"/>
              <w:rPr>
                <w:rFonts w:ascii="Georgia" w:eastAsia="Times New Roman" w:hAnsi="Georgia" w:cs="Times New Roman"/>
                <w:color w:val="525863"/>
                <w:sz w:val="20"/>
                <w:szCs w:val="20"/>
                <w:lang w:eastAsia="cs-CZ"/>
              </w:rPr>
            </w:pPr>
            <w:proofErr w:type="spellStart"/>
            <w:r w:rsidRPr="00E310AC">
              <w:rPr>
                <w:rFonts w:ascii="Georgia" w:eastAsia="Times New Roman" w:hAnsi="Georgia" w:cs="Times New Roman"/>
                <w:color w:val="000000"/>
                <w:sz w:val="20"/>
                <w:szCs w:val="20"/>
                <w:lang w:eastAsia="cs-CZ"/>
              </w:rPr>
              <w:t>Vařidlová</w:t>
            </w:r>
            <w:proofErr w:type="spellEnd"/>
            <w:r w:rsidRPr="00E310AC">
              <w:rPr>
                <w:rFonts w:ascii="Georgia" w:eastAsia="Times New Roman" w:hAnsi="Georgia" w:cs="Times New Roman"/>
                <w:color w:val="000000"/>
                <w:sz w:val="20"/>
                <w:szCs w:val="20"/>
                <w:lang w:eastAsia="cs-CZ"/>
              </w:rPr>
              <w:t xml:space="preserve"> část - konzolový systém</w:t>
            </w:r>
          </w:p>
        </w:tc>
        <w:tc>
          <w:tcPr>
            <w:tcW w:w="0" w:type="auto"/>
            <w:shd w:val="clear" w:color="auto" w:fill="FFFFFF"/>
            <w:tcMar>
              <w:top w:w="75" w:type="dxa"/>
              <w:left w:w="0" w:type="dxa"/>
              <w:bottom w:w="75" w:type="dxa"/>
              <w:right w:w="300" w:type="dxa"/>
            </w:tcMar>
            <w:hideMark/>
          </w:tcPr>
          <w:p w:rsidR="00E310AC" w:rsidRPr="00E310AC" w:rsidRDefault="00E310AC" w:rsidP="00E310AC">
            <w:pPr>
              <w:spacing w:after="0" w:line="270" w:lineRule="atLeast"/>
              <w:rPr>
                <w:rFonts w:ascii="Georgia" w:eastAsia="Times New Roman" w:hAnsi="Georgia" w:cs="Times New Roman"/>
                <w:color w:val="525863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gridSpan w:val="2"/>
            <w:vMerge/>
            <w:shd w:val="clear" w:color="auto" w:fill="FFFFFF"/>
            <w:vAlign w:val="center"/>
            <w:hideMark/>
          </w:tcPr>
          <w:p w:rsidR="00E310AC" w:rsidRPr="00E310AC" w:rsidRDefault="00E310AC" w:rsidP="00E310AC">
            <w:pPr>
              <w:spacing w:after="0" w:line="240" w:lineRule="auto"/>
              <w:rPr>
                <w:rFonts w:ascii="Georgia" w:eastAsia="Times New Roman" w:hAnsi="Georgia" w:cs="Times New Roman"/>
                <w:color w:val="525863"/>
                <w:sz w:val="20"/>
                <w:szCs w:val="20"/>
                <w:lang w:eastAsia="cs-CZ"/>
              </w:rPr>
            </w:pPr>
          </w:p>
        </w:tc>
      </w:tr>
      <w:tr w:rsidR="00E310AC" w:rsidRPr="00E310AC" w:rsidTr="00CA2C82">
        <w:tc>
          <w:tcPr>
            <w:tcW w:w="0" w:type="auto"/>
            <w:shd w:val="clear" w:color="auto" w:fill="FFFFFF"/>
            <w:tcMar>
              <w:top w:w="75" w:type="dxa"/>
              <w:left w:w="0" w:type="dxa"/>
              <w:bottom w:w="75" w:type="dxa"/>
              <w:right w:w="300" w:type="dxa"/>
            </w:tcMar>
            <w:hideMark/>
          </w:tcPr>
          <w:p w:rsidR="00E310AC" w:rsidRPr="00E310AC" w:rsidRDefault="00E310AC" w:rsidP="00E310AC">
            <w:pPr>
              <w:spacing w:after="0" w:line="270" w:lineRule="atLeast"/>
              <w:rPr>
                <w:rFonts w:ascii="Georgia" w:eastAsia="Times New Roman" w:hAnsi="Georgia" w:cs="Times New Roman"/>
                <w:color w:val="525863"/>
                <w:sz w:val="20"/>
                <w:szCs w:val="20"/>
                <w:lang w:eastAsia="cs-CZ"/>
              </w:rPr>
            </w:pPr>
            <w:r w:rsidRPr="00E310AC">
              <w:rPr>
                <w:rFonts w:ascii="Georgia" w:eastAsia="Times New Roman" w:hAnsi="Georgia" w:cs="Times New Roman"/>
                <w:color w:val="525863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0" w:type="auto"/>
            <w:gridSpan w:val="2"/>
            <w:shd w:val="clear" w:color="auto" w:fill="FFFFFF"/>
            <w:tcMar>
              <w:top w:w="75" w:type="dxa"/>
              <w:left w:w="0" w:type="dxa"/>
              <w:bottom w:w="75" w:type="dxa"/>
              <w:right w:w="300" w:type="dxa"/>
            </w:tcMar>
            <w:hideMark/>
          </w:tcPr>
          <w:p w:rsidR="00E310AC" w:rsidRPr="00E310AC" w:rsidRDefault="00E310AC" w:rsidP="00E310AC">
            <w:pPr>
              <w:spacing w:after="0" w:line="270" w:lineRule="atLeast"/>
              <w:rPr>
                <w:rFonts w:ascii="Georgia" w:eastAsia="Times New Roman" w:hAnsi="Georgia" w:cs="Times New Roman"/>
                <w:color w:val="525863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shd w:val="clear" w:color="auto" w:fill="FFFFFF"/>
            <w:tcMar>
              <w:top w:w="75" w:type="dxa"/>
              <w:left w:w="0" w:type="dxa"/>
              <w:bottom w:w="75" w:type="dxa"/>
              <w:right w:w="300" w:type="dxa"/>
            </w:tcMar>
            <w:hideMark/>
          </w:tcPr>
          <w:p w:rsidR="00E310AC" w:rsidRPr="00E310AC" w:rsidRDefault="00E310AC" w:rsidP="00E310AC">
            <w:pPr>
              <w:spacing w:after="0" w:line="270" w:lineRule="atLeast"/>
              <w:rPr>
                <w:rFonts w:ascii="Georgia" w:eastAsia="Times New Roman" w:hAnsi="Georgia" w:cs="Times New Roman"/>
                <w:color w:val="525863"/>
                <w:sz w:val="20"/>
                <w:szCs w:val="20"/>
                <w:lang w:eastAsia="cs-CZ"/>
              </w:rPr>
            </w:pPr>
            <w:r w:rsidRPr="00E310AC">
              <w:rPr>
                <w:rFonts w:ascii="Georgia" w:eastAsia="Times New Roman" w:hAnsi="Georgia" w:cs="Times New Roman"/>
                <w:color w:val="525863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0" w:type="auto"/>
            <w:gridSpan w:val="2"/>
            <w:vMerge/>
            <w:shd w:val="clear" w:color="auto" w:fill="FFFFFF"/>
            <w:vAlign w:val="center"/>
            <w:hideMark/>
          </w:tcPr>
          <w:p w:rsidR="00E310AC" w:rsidRPr="00E310AC" w:rsidRDefault="00E310AC" w:rsidP="00E310AC">
            <w:pPr>
              <w:spacing w:after="0" w:line="240" w:lineRule="auto"/>
              <w:rPr>
                <w:rFonts w:ascii="Georgia" w:eastAsia="Times New Roman" w:hAnsi="Georgia" w:cs="Times New Roman"/>
                <w:color w:val="525863"/>
                <w:sz w:val="20"/>
                <w:szCs w:val="20"/>
                <w:lang w:eastAsia="cs-CZ"/>
              </w:rPr>
            </w:pPr>
          </w:p>
        </w:tc>
      </w:tr>
      <w:tr w:rsidR="00E310AC" w:rsidRPr="00E310AC" w:rsidTr="00CA2C82">
        <w:trPr>
          <w:gridAfter w:val="1"/>
          <w:trHeight w:val="170"/>
        </w:trPr>
        <w:tc>
          <w:tcPr>
            <w:tcW w:w="5352" w:type="dxa"/>
            <w:gridSpan w:val="2"/>
            <w:shd w:val="clear" w:color="auto" w:fill="FFFFFF"/>
            <w:tcMar>
              <w:top w:w="75" w:type="dxa"/>
              <w:left w:w="0" w:type="dxa"/>
              <w:bottom w:w="75" w:type="dxa"/>
              <w:right w:w="300" w:type="dxa"/>
            </w:tcMar>
            <w:hideMark/>
          </w:tcPr>
          <w:p w:rsidR="00E310AC" w:rsidRPr="00E310AC" w:rsidRDefault="00E310AC" w:rsidP="00E310AC">
            <w:pPr>
              <w:spacing w:after="150" w:line="270" w:lineRule="atLeast"/>
              <w:rPr>
                <w:rFonts w:ascii="Georgia" w:eastAsia="Times New Roman" w:hAnsi="Georgia" w:cs="Times New Roman"/>
                <w:color w:val="525863"/>
                <w:sz w:val="20"/>
                <w:szCs w:val="20"/>
                <w:lang w:eastAsia="cs-CZ"/>
              </w:rPr>
            </w:pPr>
            <w:r w:rsidRPr="00E310AC">
              <w:rPr>
                <w:rFonts w:ascii="Georgia" w:eastAsia="Times New Roman" w:hAnsi="Georgia" w:cs="Times New Roman"/>
                <w:color w:val="525863"/>
                <w:sz w:val="20"/>
                <w:szCs w:val="20"/>
                <w:lang w:eastAsia="cs-CZ"/>
              </w:rPr>
              <w:t> </w:t>
            </w:r>
            <w:r w:rsidRPr="00E310AC">
              <w:rPr>
                <w:rFonts w:ascii="Georgia" w:eastAsia="Times New Roman" w:hAnsi="Georgia" w:cs="Times New Roman"/>
                <w:b/>
                <w:bCs/>
                <w:color w:val="0000FF"/>
                <w:sz w:val="20"/>
                <w:szCs w:val="20"/>
                <w:lang w:eastAsia="cs-CZ"/>
              </w:rPr>
              <w:t>MODEL</w:t>
            </w:r>
            <w:r w:rsidRPr="00E310AC">
              <w:rPr>
                <w:rFonts w:ascii="Georgia" w:eastAsia="Times New Roman" w:hAnsi="Georgia" w:cs="Times New Roman"/>
                <w:b/>
                <w:bCs/>
                <w:color w:val="525863"/>
                <w:sz w:val="20"/>
                <w:szCs w:val="20"/>
                <w:lang w:eastAsia="cs-CZ"/>
              </w:rPr>
              <w:t>  </w:t>
            </w:r>
            <w:r w:rsidRPr="00E310AC">
              <w:rPr>
                <w:rFonts w:ascii="Georgia" w:eastAsia="Times New Roman" w:hAnsi="Georgia" w:cs="Times New Roman"/>
                <w:color w:val="525863"/>
                <w:sz w:val="20"/>
                <w:szCs w:val="20"/>
                <w:lang w:eastAsia="cs-CZ"/>
              </w:rPr>
              <w:t>   </w:t>
            </w:r>
          </w:p>
        </w:tc>
        <w:tc>
          <w:tcPr>
            <w:tcW w:w="0" w:type="auto"/>
            <w:gridSpan w:val="3"/>
            <w:shd w:val="clear" w:color="auto" w:fill="FFFFFF"/>
            <w:tcMar>
              <w:top w:w="75" w:type="dxa"/>
              <w:left w:w="0" w:type="dxa"/>
              <w:bottom w:w="75" w:type="dxa"/>
              <w:right w:w="300" w:type="dxa"/>
            </w:tcMar>
            <w:hideMark/>
          </w:tcPr>
          <w:p w:rsidR="00E310AC" w:rsidRPr="00E310AC" w:rsidRDefault="00E310AC" w:rsidP="00CA2C82">
            <w:pPr>
              <w:spacing w:after="150" w:line="270" w:lineRule="atLeast"/>
              <w:jc w:val="right"/>
              <w:rPr>
                <w:rFonts w:ascii="Georgia" w:eastAsia="Times New Roman" w:hAnsi="Georgia" w:cs="Times New Roman"/>
                <w:color w:val="525863"/>
                <w:sz w:val="20"/>
                <w:szCs w:val="20"/>
                <w:lang w:eastAsia="cs-CZ"/>
              </w:rPr>
            </w:pPr>
            <w:r w:rsidRPr="00E310AC">
              <w:rPr>
                <w:rFonts w:ascii="Georgia" w:eastAsia="Times New Roman" w:hAnsi="Georgia" w:cs="Times New Roman"/>
                <w:color w:val="525863"/>
                <w:sz w:val="20"/>
                <w:szCs w:val="20"/>
                <w:lang w:eastAsia="cs-CZ"/>
              </w:rPr>
              <w:t> </w:t>
            </w:r>
            <w:r w:rsidRPr="00E310AC">
              <w:rPr>
                <w:rFonts w:ascii="Georgia" w:eastAsia="Times New Roman" w:hAnsi="Georgia" w:cs="Times New Roman"/>
                <w:b/>
                <w:bCs/>
                <w:color w:val="0000FF"/>
                <w:sz w:val="20"/>
                <w:szCs w:val="20"/>
                <w:lang w:eastAsia="cs-CZ"/>
              </w:rPr>
              <w:t>ELEKTRICKÁ</w:t>
            </w:r>
            <w:r w:rsidR="00CA2C82">
              <w:rPr>
                <w:rFonts w:ascii="Georgia" w:eastAsia="Times New Roman" w:hAnsi="Georgia" w:cs="Times New Roman"/>
                <w:b/>
                <w:bCs/>
                <w:color w:val="0000FF"/>
                <w:sz w:val="20"/>
                <w:szCs w:val="20"/>
                <w:lang w:eastAsia="cs-CZ"/>
              </w:rPr>
              <w:t xml:space="preserve"> </w:t>
            </w:r>
            <w:r w:rsidR="00CA2C82" w:rsidRPr="00E310AC">
              <w:rPr>
                <w:rFonts w:ascii="Georgia" w:eastAsia="Times New Roman" w:hAnsi="Georgia" w:cs="Times New Roman"/>
                <w:b/>
                <w:bCs/>
                <w:color w:val="0000FF"/>
                <w:sz w:val="20"/>
                <w:szCs w:val="20"/>
                <w:lang w:eastAsia="cs-CZ"/>
              </w:rPr>
              <w:t>E-MFP-35/700</w:t>
            </w:r>
          </w:p>
        </w:tc>
      </w:tr>
      <w:tr w:rsidR="00CA2C82" w:rsidRPr="00E310AC" w:rsidTr="00CA2C82">
        <w:trPr>
          <w:gridAfter w:val="1"/>
          <w:trHeight w:val="170"/>
        </w:trPr>
        <w:tc>
          <w:tcPr>
            <w:tcW w:w="5352" w:type="dxa"/>
            <w:gridSpan w:val="2"/>
            <w:shd w:val="clear" w:color="auto" w:fill="FFFFFF"/>
            <w:tcMar>
              <w:top w:w="75" w:type="dxa"/>
              <w:left w:w="0" w:type="dxa"/>
              <w:bottom w:w="75" w:type="dxa"/>
              <w:right w:w="300" w:type="dxa"/>
            </w:tcMar>
            <w:hideMark/>
          </w:tcPr>
          <w:p w:rsidR="00CA2C82" w:rsidRPr="00E310AC" w:rsidRDefault="00CA2C82" w:rsidP="00E310AC">
            <w:pPr>
              <w:spacing w:after="150" w:line="270" w:lineRule="atLeast"/>
              <w:rPr>
                <w:rFonts w:ascii="Georgia" w:eastAsia="Times New Roman" w:hAnsi="Georgia" w:cs="Times New Roman"/>
                <w:color w:val="525863"/>
                <w:sz w:val="20"/>
                <w:szCs w:val="20"/>
                <w:lang w:eastAsia="cs-CZ"/>
              </w:rPr>
            </w:pPr>
            <w:r w:rsidRPr="00E310AC">
              <w:rPr>
                <w:rFonts w:ascii="Georgia" w:eastAsia="Times New Roman" w:hAnsi="Georgia" w:cs="Times New Roman"/>
                <w:color w:val="000000"/>
                <w:sz w:val="20"/>
                <w:szCs w:val="20"/>
                <w:lang w:eastAsia="cs-CZ"/>
              </w:rPr>
              <w:t xml:space="preserve">Vnější rozměry  (š x h x v </w:t>
            </w:r>
            <w:proofErr w:type="spellStart"/>
            <w:r w:rsidRPr="00E310AC">
              <w:rPr>
                <w:rFonts w:ascii="Georgia" w:eastAsia="Times New Roman" w:hAnsi="Georgia" w:cs="Times New Roman"/>
                <w:color w:val="000000"/>
                <w:sz w:val="20"/>
                <w:szCs w:val="20"/>
                <w:lang w:eastAsia="cs-CZ"/>
              </w:rPr>
              <w:t>v</w:t>
            </w:r>
            <w:proofErr w:type="spellEnd"/>
            <w:r w:rsidRPr="00E310AC">
              <w:rPr>
                <w:rFonts w:ascii="Georgia" w:eastAsia="Times New Roman" w:hAnsi="Georgia" w:cs="Times New Roman"/>
                <w:color w:val="000000"/>
                <w:sz w:val="20"/>
                <w:szCs w:val="20"/>
                <w:lang w:eastAsia="cs-CZ"/>
              </w:rPr>
              <w:t xml:space="preserve"> mm)</w:t>
            </w:r>
          </w:p>
        </w:tc>
        <w:tc>
          <w:tcPr>
            <w:tcW w:w="0" w:type="auto"/>
            <w:gridSpan w:val="3"/>
            <w:shd w:val="clear" w:color="auto" w:fill="FFFFFF"/>
            <w:tcMar>
              <w:top w:w="75" w:type="dxa"/>
              <w:left w:w="0" w:type="dxa"/>
              <w:bottom w:w="75" w:type="dxa"/>
              <w:right w:w="300" w:type="dxa"/>
            </w:tcMar>
            <w:hideMark/>
          </w:tcPr>
          <w:p w:rsidR="00CA2C82" w:rsidRPr="00E310AC" w:rsidRDefault="00CA2C82" w:rsidP="00CA2C82">
            <w:pPr>
              <w:spacing w:after="150" w:line="270" w:lineRule="atLeast"/>
              <w:jc w:val="right"/>
              <w:rPr>
                <w:rFonts w:ascii="Georgia" w:eastAsia="Times New Roman" w:hAnsi="Georgia" w:cs="Times New Roman"/>
                <w:color w:val="525863"/>
                <w:sz w:val="20"/>
                <w:szCs w:val="20"/>
                <w:lang w:eastAsia="cs-CZ"/>
              </w:rPr>
            </w:pPr>
            <w:r w:rsidRPr="00E310AC">
              <w:rPr>
                <w:rFonts w:ascii="Georgia" w:eastAsia="Times New Roman" w:hAnsi="Georgia" w:cs="Times New Roman"/>
                <w:color w:val="000000"/>
                <w:sz w:val="20"/>
                <w:szCs w:val="20"/>
                <w:lang w:eastAsia="cs-CZ"/>
              </w:rPr>
              <w:t>700 x 700 x 900</w:t>
            </w:r>
          </w:p>
        </w:tc>
      </w:tr>
      <w:tr w:rsidR="00CA2C82" w:rsidRPr="00E310AC" w:rsidTr="00CA2C82">
        <w:trPr>
          <w:gridAfter w:val="1"/>
          <w:trHeight w:val="170"/>
        </w:trPr>
        <w:tc>
          <w:tcPr>
            <w:tcW w:w="5352" w:type="dxa"/>
            <w:gridSpan w:val="2"/>
            <w:shd w:val="clear" w:color="auto" w:fill="FFFFFF"/>
            <w:tcMar>
              <w:top w:w="75" w:type="dxa"/>
              <w:left w:w="0" w:type="dxa"/>
              <w:bottom w:w="75" w:type="dxa"/>
              <w:right w:w="300" w:type="dxa"/>
            </w:tcMar>
            <w:hideMark/>
          </w:tcPr>
          <w:p w:rsidR="00CA2C82" w:rsidRPr="00E310AC" w:rsidRDefault="00CA2C82" w:rsidP="00E310AC">
            <w:pPr>
              <w:spacing w:after="150" w:line="270" w:lineRule="atLeast"/>
              <w:rPr>
                <w:rFonts w:ascii="Georgia" w:eastAsia="Times New Roman" w:hAnsi="Georgia" w:cs="Times New Roman"/>
                <w:color w:val="525863"/>
                <w:sz w:val="20"/>
                <w:szCs w:val="20"/>
                <w:lang w:eastAsia="cs-CZ"/>
              </w:rPr>
            </w:pPr>
            <w:r w:rsidRPr="00E310AC">
              <w:rPr>
                <w:rFonts w:ascii="Georgia" w:eastAsia="Times New Roman" w:hAnsi="Georgia" w:cs="Times New Roman"/>
                <w:color w:val="000000"/>
                <w:sz w:val="20"/>
                <w:szCs w:val="20"/>
                <w:lang w:eastAsia="cs-CZ"/>
              </w:rPr>
              <w:t>Velikost nádoby (mm)</w:t>
            </w:r>
          </w:p>
        </w:tc>
        <w:tc>
          <w:tcPr>
            <w:tcW w:w="0" w:type="auto"/>
            <w:gridSpan w:val="3"/>
            <w:shd w:val="clear" w:color="auto" w:fill="FFFFFF"/>
            <w:tcMar>
              <w:top w:w="75" w:type="dxa"/>
              <w:left w:w="0" w:type="dxa"/>
              <w:bottom w:w="75" w:type="dxa"/>
              <w:right w:w="300" w:type="dxa"/>
            </w:tcMar>
            <w:hideMark/>
          </w:tcPr>
          <w:p w:rsidR="00CA2C82" w:rsidRPr="00E310AC" w:rsidRDefault="00CA2C82" w:rsidP="00E310AC">
            <w:pPr>
              <w:spacing w:after="150" w:line="270" w:lineRule="atLeast"/>
              <w:jc w:val="right"/>
              <w:rPr>
                <w:rFonts w:ascii="Georgia" w:eastAsia="Times New Roman" w:hAnsi="Georgia" w:cs="Times New Roman"/>
                <w:color w:val="525863"/>
                <w:sz w:val="20"/>
                <w:szCs w:val="20"/>
                <w:lang w:eastAsia="cs-CZ"/>
              </w:rPr>
            </w:pPr>
            <w:r w:rsidRPr="00E310AC">
              <w:rPr>
                <w:rFonts w:ascii="Georgia" w:eastAsia="Times New Roman" w:hAnsi="Georgia" w:cs="Times New Roman"/>
                <w:color w:val="000000"/>
                <w:sz w:val="20"/>
                <w:szCs w:val="20"/>
                <w:lang w:eastAsia="cs-CZ"/>
              </w:rPr>
              <w:t>510 x 477 x 148</w:t>
            </w:r>
          </w:p>
        </w:tc>
      </w:tr>
      <w:tr w:rsidR="00CA2C82" w:rsidRPr="00E310AC" w:rsidTr="00CA2C82">
        <w:trPr>
          <w:gridAfter w:val="1"/>
          <w:trHeight w:val="170"/>
        </w:trPr>
        <w:tc>
          <w:tcPr>
            <w:tcW w:w="5352" w:type="dxa"/>
            <w:gridSpan w:val="2"/>
            <w:shd w:val="clear" w:color="auto" w:fill="FFFFFF"/>
            <w:tcMar>
              <w:top w:w="75" w:type="dxa"/>
              <w:left w:w="0" w:type="dxa"/>
              <w:bottom w:w="75" w:type="dxa"/>
              <w:right w:w="300" w:type="dxa"/>
            </w:tcMar>
            <w:hideMark/>
          </w:tcPr>
          <w:p w:rsidR="00CA2C82" w:rsidRPr="00E310AC" w:rsidRDefault="00CA2C82" w:rsidP="00E310AC">
            <w:pPr>
              <w:spacing w:after="150" w:line="270" w:lineRule="atLeast"/>
              <w:rPr>
                <w:rFonts w:ascii="Georgia" w:eastAsia="Times New Roman" w:hAnsi="Georgia" w:cs="Times New Roman"/>
                <w:color w:val="525863"/>
                <w:sz w:val="20"/>
                <w:szCs w:val="20"/>
                <w:lang w:eastAsia="cs-CZ"/>
              </w:rPr>
            </w:pPr>
            <w:r w:rsidRPr="00E310AC">
              <w:rPr>
                <w:rFonts w:ascii="Georgia" w:eastAsia="Times New Roman" w:hAnsi="Georgia" w:cs="Times New Roman"/>
                <w:color w:val="000000"/>
                <w:sz w:val="20"/>
                <w:szCs w:val="20"/>
                <w:lang w:eastAsia="cs-CZ"/>
              </w:rPr>
              <w:t>Regulace teploty (C)</w:t>
            </w:r>
          </w:p>
        </w:tc>
        <w:tc>
          <w:tcPr>
            <w:tcW w:w="0" w:type="auto"/>
            <w:gridSpan w:val="3"/>
            <w:shd w:val="clear" w:color="auto" w:fill="FFFFFF"/>
            <w:tcMar>
              <w:top w:w="75" w:type="dxa"/>
              <w:left w:w="0" w:type="dxa"/>
              <w:bottom w:w="75" w:type="dxa"/>
              <w:right w:w="300" w:type="dxa"/>
            </w:tcMar>
            <w:hideMark/>
          </w:tcPr>
          <w:p w:rsidR="00CA2C82" w:rsidRPr="00E310AC" w:rsidRDefault="00CA2C82" w:rsidP="00E310AC">
            <w:pPr>
              <w:spacing w:after="150" w:line="270" w:lineRule="atLeast"/>
              <w:jc w:val="right"/>
              <w:rPr>
                <w:rFonts w:ascii="Georgia" w:eastAsia="Times New Roman" w:hAnsi="Georgia" w:cs="Times New Roman"/>
                <w:color w:val="525863"/>
                <w:sz w:val="20"/>
                <w:szCs w:val="20"/>
                <w:lang w:eastAsia="cs-CZ"/>
              </w:rPr>
            </w:pPr>
            <w:r w:rsidRPr="00E310AC">
              <w:rPr>
                <w:rFonts w:ascii="Georgia" w:eastAsia="Times New Roman" w:hAnsi="Georgia" w:cs="Times New Roman"/>
                <w:color w:val="000000"/>
                <w:sz w:val="20"/>
                <w:szCs w:val="20"/>
                <w:lang w:eastAsia="cs-CZ"/>
              </w:rPr>
              <w:t>50 -280 C</w:t>
            </w:r>
          </w:p>
        </w:tc>
      </w:tr>
      <w:tr w:rsidR="00CA2C82" w:rsidRPr="00E310AC" w:rsidTr="00CA2C82">
        <w:trPr>
          <w:gridAfter w:val="1"/>
          <w:trHeight w:val="170"/>
        </w:trPr>
        <w:tc>
          <w:tcPr>
            <w:tcW w:w="5352" w:type="dxa"/>
            <w:gridSpan w:val="2"/>
            <w:shd w:val="clear" w:color="auto" w:fill="FFFFFF"/>
            <w:tcMar>
              <w:top w:w="75" w:type="dxa"/>
              <w:left w:w="0" w:type="dxa"/>
              <w:bottom w:w="75" w:type="dxa"/>
              <w:right w:w="300" w:type="dxa"/>
            </w:tcMar>
            <w:hideMark/>
          </w:tcPr>
          <w:p w:rsidR="00CA2C82" w:rsidRPr="00E310AC" w:rsidRDefault="00CA2C82" w:rsidP="00E310AC">
            <w:pPr>
              <w:spacing w:after="150" w:line="270" w:lineRule="atLeast"/>
              <w:rPr>
                <w:rFonts w:ascii="Georgia" w:eastAsia="Times New Roman" w:hAnsi="Georgia" w:cs="Times New Roman"/>
                <w:color w:val="525863"/>
                <w:sz w:val="20"/>
                <w:szCs w:val="20"/>
                <w:lang w:eastAsia="cs-CZ"/>
              </w:rPr>
            </w:pPr>
            <w:r w:rsidRPr="00E310AC">
              <w:rPr>
                <w:rFonts w:ascii="Georgia" w:eastAsia="Times New Roman" w:hAnsi="Georgia" w:cs="Times New Roman"/>
                <w:color w:val="000000"/>
                <w:sz w:val="20"/>
                <w:szCs w:val="20"/>
                <w:lang w:eastAsia="cs-CZ"/>
              </w:rPr>
              <w:t>Obsah vany</w:t>
            </w:r>
          </w:p>
        </w:tc>
        <w:tc>
          <w:tcPr>
            <w:tcW w:w="0" w:type="auto"/>
            <w:gridSpan w:val="3"/>
            <w:shd w:val="clear" w:color="auto" w:fill="FFFFFF"/>
            <w:tcMar>
              <w:top w:w="75" w:type="dxa"/>
              <w:left w:w="0" w:type="dxa"/>
              <w:bottom w:w="75" w:type="dxa"/>
              <w:right w:w="300" w:type="dxa"/>
            </w:tcMar>
            <w:hideMark/>
          </w:tcPr>
          <w:p w:rsidR="00CA2C82" w:rsidRPr="00E310AC" w:rsidRDefault="00CA2C82" w:rsidP="00E310AC">
            <w:pPr>
              <w:spacing w:after="150" w:line="270" w:lineRule="atLeast"/>
              <w:jc w:val="right"/>
              <w:rPr>
                <w:rFonts w:ascii="Georgia" w:eastAsia="Times New Roman" w:hAnsi="Georgia" w:cs="Times New Roman"/>
                <w:color w:val="525863"/>
                <w:sz w:val="20"/>
                <w:szCs w:val="20"/>
                <w:lang w:eastAsia="cs-CZ"/>
              </w:rPr>
            </w:pPr>
            <w:r w:rsidRPr="00E310AC">
              <w:rPr>
                <w:rFonts w:ascii="Georgia" w:eastAsia="Times New Roman" w:hAnsi="Georgia" w:cs="Times New Roman"/>
                <w:color w:val="000000"/>
                <w:sz w:val="20"/>
                <w:szCs w:val="20"/>
                <w:lang w:eastAsia="cs-CZ"/>
              </w:rPr>
              <w:t>max. 35 litrů</w:t>
            </w:r>
          </w:p>
        </w:tc>
      </w:tr>
      <w:tr w:rsidR="00CA2C82" w:rsidRPr="00E310AC" w:rsidTr="00CA2C82">
        <w:trPr>
          <w:gridAfter w:val="1"/>
          <w:trHeight w:val="170"/>
        </w:trPr>
        <w:tc>
          <w:tcPr>
            <w:tcW w:w="5352" w:type="dxa"/>
            <w:gridSpan w:val="2"/>
            <w:shd w:val="clear" w:color="auto" w:fill="FFFFFF"/>
            <w:tcMar>
              <w:top w:w="75" w:type="dxa"/>
              <w:left w:w="0" w:type="dxa"/>
              <w:bottom w:w="75" w:type="dxa"/>
              <w:right w:w="300" w:type="dxa"/>
            </w:tcMar>
            <w:hideMark/>
          </w:tcPr>
          <w:p w:rsidR="00CA2C82" w:rsidRPr="00E310AC" w:rsidRDefault="00CA2C82" w:rsidP="00E310AC">
            <w:pPr>
              <w:spacing w:after="150" w:line="270" w:lineRule="atLeast"/>
              <w:rPr>
                <w:rFonts w:ascii="Georgia" w:eastAsia="Times New Roman" w:hAnsi="Georgia" w:cs="Times New Roman"/>
                <w:color w:val="525863"/>
                <w:sz w:val="20"/>
                <w:szCs w:val="20"/>
                <w:lang w:eastAsia="cs-CZ"/>
              </w:rPr>
            </w:pPr>
            <w:r w:rsidRPr="00E310AC">
              <w:rPr>
                <w:rFonts w:ascii="Georgia" w:eastAsia="Times New Roman" w:hAnsi="Georgia" w:cs="Times New Roman"/>
                <w:color w:val="000000"/>
                <w:sz w:val="20"/>
                <w:szCs w:val="20"/>
                <w:lang w:eastAsia="cs-CZ"/>
              </w:rPr>
              <w:t>Jmenovité napětí</w:t>
            </w:r>
          </w:p>
        </w:tc>
        <w:tc>
          <w:tcPr>
            <w:tcW w:w="0" w:type="auto"/>
            <w:gridSpan w:val="3"/>
            <w:shd w:val="clear" w:color="auto" w:fill="FFFFFF"/>
            <w:tcMar>
              <w:top w:w="75" w:type="dxa"/>
              <w:left w:w="0" w:type="dxa"/>
              <w:bottom w:w="75" w:type="dxa"/>
              <w:right w:w="300" w:type="dxa"/>
            </w:tcMar>
            <w:hideMark/>
          </w:tcPr>
          <w:p w:rsidR="00CA2C82" w:rsidRPr="00E310AC" w:rsidRDefault="00CA2C82" w:rsidP="00E310AC">
            <w:pPr>
              <w:spacing w:after="150" w:line="270" w:lineRule="atLeast"/>
              <w:jc w:val="right"/>
              <w:rPr>
                <w:rFonts w:ascii="Georgia" w:eastAsia="Times New Roman" w:hAnsi="Georgia" w:cs="Times New Roman"/>
                <w:color w:val="525863"/>
                <w:sz w:val="20"/>
                <w:szCs w:val="20"/>
                <w:lang w:eastAsia="cs-CZ"/>
              </w:rPr>
            </w:pPr>
            <w:r w:rsidRPr="00E310AC">
              <w:rPr>
                <w:rFonts w:ascii="Georgia" w:eastAsia="Times New Roman" w:hAnsi="Georgia" w:cs="Times New Roman"/>
                <w:color w:val="000000"/>
                <w:sz w:val="20"/>
                <w:szCs w:val="20"/>
                <w:lang w:eastAsia="cs-CZ"/>
              </w:rPr>
              <w:t>3/N/PE AC 400 V, 50 Hz</w:t>
            </w:r>
          </w:p>
        </w:tc>
      </w:tr>
      <w:tr w:rsidR="00CA2C82" w:rsidRPr="00E310AC" w:rsidTr="00CA2C82">
        <w:trPr>
          <w:gridAfter w:val="1"/>
          <w:trHeight w:val="170"/>
        </w:trPr>
        <w:tc>
          <w:tcPr>
            <w:tcW w:w="5352" w:type="dxa"/>
            <w:gridSpan w:val="2"/>
            <w:shd w:val="clear" w:color="auto" w:fill="FFFFFF"/>
            <w:tcMar>
              <w:top w:w="75" w:type="dxa"/>
              <w:left w:w="0" w:type="dxa"/>
              <w:bottom w:w="75" w:type="dxa"/>
              <w:right w:w="300" w:type="dxa"/>
            </w:tcMar>
            <w:hideMark/>
          </w:tcPr>
          <w:p w:rsidR="00CA2C82" w:rsidRPr="00E310AC" w:rsidRDefault="00CA2C82" w:rsidP="00E310AC">
            <w:pPr>
              <w:spacing w:after="150" w:line="270" w:lineRule="atLeast"/>
              <w:rPr>
                <w:rFonts w:ascii="Georgia" w:eastAsia="Times New Roman" w:hAnsi="Georgia" w:cs="Times New Roman"/>
                <w:color w:val="525863"/>
                <w:sz w:val="20"/>
                <w:szCs w:val="20"/>
                <w:lang w:eastAsia="cs-CZ"/>
              </w:rPr>
            </w:pPr>
            <w:r w:rsidRPr="00E310AC">
              <w:rPr>
                <w:rFonts w:ascii="Georgia" w:eastAsia="Times New Roman" w:hAnsi="Georgia" w:cs="Times New Roman"/>
                <w:color w:val="000000"/>
                <w:sz w:val="20"/>
                <w:szCs w:val="20"/>
                <w:lang w:eastAsia="cs-CZ"/>
              </w:rPr>
              <w:t>Příkon</w:t>
            </w:r>
          </w:p>
        </w:tc>
        <w:tc>
          <w:tcPr>
            <w:tcW w:w="0" w:type="auto"/>
            <w:gridSpan w:val="3"/>
            <w:shd w:val="clear" w:color="auto" w:fill="FFFFFF"/>
            <w:tcMar>
              <w:top w:w="75" w:type="dxa"/>
              <w:left w:w="0" w:type="dxa"/>
              <w:bottom w:w="75" w:type="dxa"/>
              <w:right w:w="300" w:type="dxa"/>
            </w:tcMar>
            <w:hideMark/>
          </w:tcPr>
          <w:p w:rsidR="00CA2C82" w:rsidRPr="00E310AC" w:rsidRDefault="00CA2C82" w:rsidP="00E310AC">
            <w:pPr>
              <w:spacing w:after="150" w:line="270" w:lineRule="atLeast"/>
              <w:jc w:val="right"/>
              <w:rPr>
                <w:rFonts w:ascii="Georgia" w:eastAsia="Times New Roman" w:hAnsi="Georgia" w:cs="Times New Roman"/>
                <w:color w:val="525863"/>
                <w:sz w:val="20"/>
                <w:szCs w:val="20"/>
                <w:lang w:eastAsia="cs-CZ"/>
              </w:rPr>
            </w:pPr>
            <w:r w:rsidRPr="00E310AC">
              <w:rPr>
                <w:rFonts w:ascii="Georgia" w:eastAsia="Times New Roman" w:hAnsi="Georgia" w:cs="Times New Roman"/>
                <w:color w:val="000000"/>
                <w:sz w:val="20"/>
                <w:szCs w:val="20"/>
                <w:lang w:eastAsia="cs-CZ"/>
              </w:rPr>
              <w:t>5,5 kW (1 x 1,5 kW + 2 x 2 kW)</w:t>
            </w:r>
          </w:p>
        </w:tc>
      </w:tr>
      <w:tr w:rsidR="00CA2C82" w:rsidRPr="00E310AC" w:rsidTr="00CA2C82">
        <w:trPr>
          <w:gridAfter w:val="1"/>
          <w:trHeight w:val="170"/>
        </w:trPr>
        <w:tc>
          <w:tcPr>
            <w:tcW w:w="5352" w:type="dxa"/>
            <w:gridSpan w:val="2"/>
            <w:shd w:val="clear" w:color="auto" w:fill="FFFFFF"/>
            <w:tcMar>
              <w:top w:w="75" w:type="dxa"/>
              <w:left w:w="0" w:type="dxa"/>
              <w:bottom w:w="75" w:type="dxa"/>
              <w:right w:w="300" w:type="dxa"/>
            </w:tcMar>
            <w:hideMark/>
          </w:tcPr>
          <w:p w:rsidR="00CA2C82" w:rsidRPr="00E310AC" w:rsidRDefault="00CA2C82" w:rsidP="00E310AC">
            <w:pPr>
              <w:spacing w:after="150" w:line="270" w:lineRule="atLeast"/>
              <w:rPr>
                <w:rFonts w:ascii="Georgia" w:eastAsia="Times New Roman" w:hAnsi="Georgia" w:cs="Times New Roman"/>
                <w:color w:val="525863"/>
                <w:sz w:val="20"/>
                <w:szCs w:val="20"/>
                <w:lang w:eastAsia="cs-CZ"/>
              </w:rPr>
            </w:pPr>
            <w:r w:rsidRPr="00E310AC">
              <w:rPr>
                <w:rFonts w:ascii="Georgia" w:eastAsia="Times New Roman" w:hAnsi="Georgia" w:cs="Times New Roman"/>
                <w:color w:val="000000"/>
                <w:sz w:val="20"/>
                <w:szCs w:val="20"/>
                <w:lang w:eastAsia="cs-CZ"/>
              </w:rPr>
              <w:t>Smažící plocha nádoby</w:t>
            </w:r>
          </w:p>
        </w:tc>
        <w:tc>
          <w:tcPr>
            <w:tcW w:w="0" w:type="auto"/>
            <w:gridSpan w:val="3"/>
            <w:shd w:val="clear" w:color="auto" w:fill="FFFFFF"/>
            <w:tcMar>
              <w:top w:w="75" w:type="dxa"/>
              <w:left w:w="0" w:type="dxa"/>
              <w:bottom w:w="75" w:type="dxa"/>
              <w:right w:w="300" w:type="dxa"/>
            </w:tcMar>
            <w:hideMark/>
          </w:tcPr>
          <w:p w:rsidR="00CA2C82" w:rsidRPr="00E310AC" w:rsidRDefault="00CA2C82" w:rsidP="00E310AC">
            <w:pPr>
              <w:spacing w:after="150" w:line="270" w:lineRule="atLeast"/>
              <w:jc w:val="right"/>
              <w:rPr>
                <w:rFonts w:ascii="Georgia" w:eastAsia="Times New Roman" w:hAnsi="Georgia" w:cs="Times New Roman"/>
                <w:color w:val="525863"/>
                <w:sz w:val="20"/>
                <w:szCs w:val="20"/>
                <w:lang w:eastAsia="cs-CZ"/>
              </w:rPr>
            </w:pPr>
            <w:r w:rsidRPr="00E310AC">
              <w:rPr>
                <w:rFonts w:ascii="Georgia" w:eastAsia="Times New Roman" w:hAnsi="Georgia" w:cs="Times New Roman"/>
                <w:color w:val="000000"/>
                <w:sz w:val="20"/>
                <w:szCs w:val="20"/>
                <w:lang w:eastAsia="cs-CZ"/>
              </w:rPr>
              <w:t>0,42 m2</w:t>
            </w:r>
          </w:p>
        </w:tc>
      </w:tr>
      <w:tr w:rsidR="00CA2C82" w:rsidRPr="00E310AC" w:rsidTr="00CA2C82">
        <w:trPr>
          <w:gridAfter w:val="1"/>
          <w:trHeight w:val="170"/>
        </w:trPr>
        <w:tc>
          <w:tcPr>
            <w:tcW w:w="5352" w:type="dxa"/>
            <w:gridSpan w:val="2"/>
            <w:shd w:val="clear" w:color="auto" w:fill="FFFFFF"/>
            <w:tcMar>
              <w:top w:w="75" w:type="dxa"/>
              <w:left w:w="0" w:type="dxa"/>
              <w:bottom w:w="75" w:type="dxa"/>
              <w:right w:w="300" w:type="dxa"/>
            </w:tcMar>
            <w:hideMark/>
          </w:tcPr>
          <w:p w:rsidR="00CA2C82" w:rsidRPr="00E310AC" w:rsidRDefault="00CA2C82" w:rsidP="00E310AC">
            <w:pPr>
              <w:spacing w:after="150" w:line="270" w:lineRule="atLeast"/>
              <w:rPr>
                <w:rFonts w:ascii="Georgia" w:eastAsia="Times New Roman" w:hAnsi="Georgia" w:cs="Times New Roman"/>
                <w:color w:val="525863"/>
                <w:sz w:val="20"/>
                <w:szCs w:val="20"/>
                <w:lang w:eastAsia="cs-CZ"/>
              </w:rPr>
            </w:pPr>
            <w:r w:rsidRPr="00E310AC">
              <w:rPr>
                <w:rFonts w:ascii="Georgia" w:eastAsia="Times New Roman" w:hAnsi="Georgia" w:cs="Times New Roman"/>
                <w:color w:val="000000"/>
                <w:sz w:val="20"/>
                <w:szCs w:val="20"/>
                <w:lang w:eastAsia="cs-CZ"/>
              </w:rPr>
              <w:t>Krytí</w:t>
            </w:r>
          </w:p>
        </w:tc>
        <w:tc>
          <w:tcPr>
            <w:tcW w:w="0" w:type="auto"/>
            <w:gridSpan w:val="3"/>
            <w:shd w:val="clear" w:color="auto" w:fill="FFFFFF"/>
            <w:tcMar>
              <w:top w:w="75" w:type="dxa"/>
              <w:left w:w="0" w:type="dxa"/>
              <w:bottom w:w="75" w:type="dxa"/>
              <w:right w:w="300" w:type="dxa"/>
            </w:tcMar>
            <w:hideMark/>
          </w:tcPr>
          <w:p w:rsidR="00CA2C82" w:rsidRPr="00E310AC" w:rsidRDefault="00CA2C82" w:rsidP="00E310AC">
            <w:pPr>
              <w:spacing w:after="150" w:line="270" w:lineRule="atLeast"/>
              <w:jc w:val="right"/>
              <w:rPr>
                <w:rFonts w:ascii="Georgia" w:eastAsia="Times New Roman" w:hAnsi="Georgia" w:cs="Times New Roman"/>
                <w:color w:val="525863"/>
                <w:sz w:val="20"/>
                <w:szCs w:val="20"/>
                <w:lang w:eastAsia="cs-CZ"/>
              </w:rPr>
            </w:pPr>
            <w:r w:rsidRPr="00E310AC">
              <w:rPr>
                <w:rFonts w:ascii="Georgia" w:eastAsia="Times New Roman" w:hAnsi="Georgia" w:cs="Times New Roman"/>
                <w:color w:val="000000"/>
                <w:sz w:val="20"/>
                <w:szCs w:val="20"/>
                <w:lang w:eastAsia="cs-CZ"/>
              </w:rPr>
              <w:t> IP 34</w:t>
            </w:r>
          </w:p>
        </w:tc>
      </w:tr>
      <w:tr w:rsidR="00CA2C82" w:rsidRPr="00E310AC" w:rsidTr="00CA2C82">
        <w:trPr>
          <w:gridAfter w:val="1"/>
          <w:trHeight w:val="170"/>
        </w:trPr>
        <w:tc>
          <w:tcPr>
            <w:tcW w:w="5352" w:type="dxa"/>
            <w:gridSpan w:val="2"/>
            <w:shd w:val="clear" w:color="auto" w:fill="FFFFFF"/>
            <w:tcMar>
              <w:top w:w="75" w:type="dxa"/>
              <w:left w:w="0" w:type="dxa"/>
              <w:bottom w:w="75" w:type="dxa"/>
              <w:right w:w="300" w:type="dxa"/>
            </w:tcMar>
            <w:hideMark/>
          </w:tcPr>
          <w:p w:rsidR="00CA2C82" w:rsidRPr="00E310AC" w:rsidRDefault="00CA2C82" w:rsidP="00E310AC">
            <w:pPr>
              <w:spacing w:after="150" w:line="270" w:lineRule="atLeast"/>
              <w:rPr>
                <w:rFonts w:ascii="Georgia" w:eastAsia="Times New Roman" w:hAnsi="Georgia" w:cs="Times New Roman"/>
                <w:color w:val="525863"/>
                <w:sz w:val="20"/>
                <w:szCs w:val="20"/>
                <w:lang w:eastAsia="cs-CZ"/>
              </w:rPr>
            </w:pPr>
            <w:r w:rsidRPr="00E310AC">
              <w:rPr>
                <w:rFonts w:ascii="Georgia" w:eastAsia="Times New Roman" w:hAnsi="Georgia" w:cs="Times New Roman"/>
                <w:color w:val="000000"/>
                <w:sz w:val="20"/>
                <w:szCs w:val="20"/>
                <w:lang w:eastAsia="cs-CZ"/>
              </w:rPr>
              <w:t>Brutto (objem/hmotnost)</w:t>
            </w:r>
          </w:p>
        </w:tc>
        <w:tc>
          <w:tcPr>
            <w:tcW w:w="0" w:type="auto"/>
            <w:gridSpan w:val="3"/>
            <w:shd w:val="clear" w:color="auto" w:fill="FFFFFF"/>
            <w:tcMar>
              <w:top w:w="75" w:type="dxa"/>
              <w:left w:w="0" w:type="dxa"/>
              <w:bottom w:w="75" w:type="dxa"/>
              <w:right w:w="300" w:type="dxa"/>
            </w:tcMar>
            <w:hideMark/>
          </w:tcPr>
          <w:p w:rsidR="00CA2C82" w:rsidRPr="00E310AC" w:rsidRDefault="00CA2C82" w:rsidP="00E310AC">
            <w:pPr>
              <w:spacing w:after="150" w:line="270" w:lineRule="atLeast"/>
              <w:jc w:val="right"/>
              <w:rPr>
                <w:rFonts w:ascii="Georgia" w:eastAsia="Times New Roman" w:hAnsi="Georgia" w:cs="Times New Roman"/>
                <w:color w:val="525863"/>
                <w:sz w:val="20"/>
                <w:szCs w:val="20"/>
                <w:lang w:eastAsia="cs-CZ"/>
              </w:rPr>
            </w:pPr>
            <w:r w:rsidRPr="00E310AC">
              <w:rPr>
                <w:rFonts w:ascii="Georgia" w:eastAsia="Times New Roman" w:hAnsi="Georgia" w:cs="Times New Roman"/>
                <w:color w:val="000000"/>
                <w:sz w:val="20"/>
                <w:szCs w:val="20"/>
                <w:lang w:eastAsia="cs-CZ"/>
              </w:rPr>
              <w:t>0,47 m3 / 104 kg</w:t>
            </w:r>
          </w:p>
        </w:tc>
      </w:tr>
      <w:tr w:rsidR="00CA2C82" w:rsidRPr="00E310AC" w:rsidTr="00CA2C82">
        <w:trPr>
          <w:gridAfter w:val="1"/>
          <w:trHeight w:val="170"/>
        </w:trPr>
        <w:tc>
          <w:tcPr>
            <w:tcW w:w="5352" w:type="dxa"/>
            <w:gridSpan w:val="2"/>
            <w:shd w:val="clear" w:color="auto" w:fill="FFFFFF"/>
            <w:tcMar>
              <w:top w:w="75" w:type="dxa"/>
              <w:left w:w="0" w:type="dxa"/>
              <w:bottom w:w="75" w:type="dxa"/>
              <w:right w:w="300" w:type="dxa"/>
            </w:tcMar>
            <w:hideMark/>
          </w:tcPr>
          <w:p w:rsidR="00CA2C82" w:rsidRPr="00E310AC" w:rsidRDefault="00CA2C82" w:rsidP="00E310AC">
            <w:pPr>
              <w:spacing w:after="150" w:line="270" w:lineRule="atLeast"/>
              <w:rPr>
                <w:rFonts w:ascii="Georgia" w:eastAsia="Times New Roman" w:hAnsi="Georgia" w:cs="Times New Roman"/>
                <w:color w:val="525863"/>
                <w:sz w:val="20"/>
                <w:szCs w:val="20"/>
                <w:lang w:eastAsia="cs-CZ"/>
              </w:rPr>
            </w:pPr>
            <w:r w:rsidRPr="00E310AC">
              <w:rPr>
                <w:rFonts w:ascii="Georgia" w:eastAsia="Times New Roman" w:hAnsi="Georgia" w:cs="Times New Roman"/>
                <w:color w:val="000000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0" w:type="auto"/>
            <w:gridSpan w:val="3"/>
            <w:shd w:val="clear" w:color="auto" w:fill="FFFFFF"/>
            <w:tcMar>
              <w:top w:w="75" w:type="dxa"/>
              <w:left w:w="0" w:type="dxa"/>
              <w:bottom w:w="75" w:type="dxa"/>
              <w:right w:w="300" w:type="dxa"/>
            </w:tcMar>
            <w:hideMark/>
          </w:tcPr>
          <w:p w:rsidR="00CA2C82" w:rsidRPr="00E310AC" w:rsidRDefault="00CA2C82" w:rsidP="00E310AC">
            <w:pPr>
              <w:spacing w:after="150" w:line="270" w:lineRule="atLeast"/>
              <w:jc w:val="right"/>
              <w:rPr>
                <w:rFonts w:ascii="Georgia" w:eastAsia="Times New Roman" w:hAnsi="Georgia" w:cs="Times New Roman"/>
                <w:color w:val="525863"/>
                <w:sz w:val="20"/>
                <w:szCs w:val="20"/>
                <w:lang w:eastAsia="cs-CZ"/>
              </w:rPr>
            </w:pPr>
            <w:r w:rsidRPr="00E310AC">
              <w:rPr>
                <w:rFonts w:ascii="Georgia" w:eastAsia="Times New Roman" w:hAnsi="Georgia" w:cs="Times New Roman"/>
                <w:color w:val="000000"/>
                <w:sz w:val="20"/>
                <w:szCs w:val="20"/>
                <w:lang w:eastAsia="cs-CZ"/>
              </w:rPr>
              <w:t>varianta D</w:t>
            </w:r>
          </w:p>
        </w:tc>
      </w:tr>
      <w:tr w:rsidR="00CA2C82" w:rsidRPr="00E310AC" w:rsidTr="00CA2C82">
        <w:trPr>
          <w:gridAfter w:val="1"/>
          <w:trHeight w:val="170"/>
        </w:trPr>
        <w:tc>
          <w:tcPr>
            <w:tcW w:w="5352" w:type="dxa"/>
            <w:gridSpan w:val="2"/>
            <w:shd w:val="clear" w:color="auto" w:fill="FFFFFF"/>
            <w:tcMar>
              <w:top w:w="75" w:type="dxa"/>
              <w:left w:w="0" w:type="dxa"/>
              <w:bottom w:w="75" w:type="dxa"/>
              <w:right w:w="300" w:type="dxa"/>
            </w:tcMar>
          </w:tcPr>
          <w:p w:rsidR="00CA2C82" w:rsidRPr="00E310AC" w:rsidRDefault="00CA2C82" w:rsidP="00E310AC">
            <w:pPr>
              <w:spacing w:after="150" w:line="270" w:lineRule="atLeast"/>
              <w:rPr>
                <w:rFonts w:ascii="Georgia" w:eastAsia="Times New Roman" w:hAnsi="Georgia" w:cs="Times New Roman"/>
                <w:color w:val="525863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gridSpan w:val="3"/>
            <w:shd w:val="clear" w:color="auto" w:fill="FFFFFF"/>
            <w:tcMar>
              <w:top w:w="75" w:type="dxa"/>
              <w:left w:w="0" w:type="dxa"/>
              <w:bottom w:w="75" w:type="dxa"/>
              <w:right w:w="300" w:type="dxa"/>
            </w:tcMar>
          </w:tcPr>
          <w:p w:rsidR="00CA2C82" w:rsidRPr="00E310AC" w:rsidRDefault="00CA2C82" w:rsidP="00E310AC">
            <w:pPr>
              <w:spacing w:after="150" w:line="270" w:lineRule="atLeast"/>
              <w:jc w:val="right"/>
              <w:rPr>
                <w:rFonts w:ascii="Georgia" w:eastAsia="Times New Roman" w:hAnsi="Georgia" w:cs="Times New Roman"/>
                <w:color w:val="525863"/>
                <w:sz w:val="20"/>
                <w:szCs w:val="20"/>
                <w:lang w:eastAsia="cs-CZ"/>
              </w:rPr>
            </w:pPr>
          </w:p>
        </w:tc>
      </w:tr>
    </w:tbl>
    <w:p w:rsidR="00CA2C82" w:rsidRDefault="00CA2C82" w:rsidP="00CA2C82"/>
    <w:p w:rsidR="00CA2C82" w:rsidRDefault="00CA2C82">
      <w:r>
        <w:br w:type="page"/>
      </w:r>
    </w:p>
    <w:p w:rsidR="00E310AC" w:rsidRPr="00725A50" w:rsidRDefault="00CA2C82" w:rsidP="00CA2C82">
      <w:pPr>
        <w:rPr>
          <w:b/>
        </w:rPr>
      </w:pPr>
      <w:r w:rsidRPr="00725A50">
        <w:rPr>
          <w:b/>
        </w:rPr>
        <w:t>POZICE 007</w:t>
      </w:r>
    </w:p>
    <w:p w:rsidR="0005279F" w:rsidRDefault="0047007A" w:rsidP="00CA2C82">
      <w:pPr>
        <w:rPr>
          <w:rFonts w:ascii="Helvetica" w:eastAsia="Times New Roman" w:hAnsi="Helvetica" w:cs="Helvetica"/>
          <w:b/>
          <w:bCs/>
          <w:color w:val="092558"/>
          <w:spacing w:val="-12"/>
          <w:kern w:val="36"/>
          <w:sz w:val="40"/>
          <w:szCs w:val="40"/>
          <w:lang w:eastAsia="cs-CZ"/>
        </w:rPr>
      </w:pPr>
      <w:r>
        <w:rPr>
          <w:rFonts w:ascii="Helvetica" w:eastAsia="Times New Roman" w:hAnsi="Helvetica" w:cs="Helvetica"/>
          <w:b/>
          <w:bCs/>
          <w:color w:val="092558"/>
          <w:spacing w:val="-12"/>
          <w:kern w:val="36"/>
          <w:sz w:val="40"/>
          <w:szCs w:val="40"/>
          <w:lang w:eastAsia="cs-CZ"/>
        </w:rPr>
        <w:t>KONVEKTOMAT</w:t>
      </w:r>
      <w:r w:rsidR="0005279F" w:rsidRPr="0005279F">
        <w:rPr>
          <w:rFonts w:ascii="Helvetica" w:eastAsia="Times New Roman" w:hAnsi="Helvetica" w:cs="Helvetica"/>
          <w:b/>
          <w:bCs/>
          <w:color w:val="092558"/>
          <w:spacing w:val="-12"/>
          <w:kern w:val="36"/>
          <w:sz w:val="40"/>
          <w:szCs w:val="40"/>
          <w:lang w:eastAsia="cs-CZ"/>
        </w:rPr>
        <w:t xml:space="preserve"> OES 6.10 Black mini</w:t>
      </w:r>
      <w:r w:rsidR="0005279F">
        <w:rPr>
          <w:rFonts w:ascii="Helvetica" w:eastAsia="Times New Roman" w:hAnsi="Helvetica" w:cs="Helvetica"/>
          <w:b/>
          <w:bCs/>
          <w:color w:val="092558"/>
          <w:spacing w:val="-12"/>
          <w:kern w:val="36"/>
          <w:sz w:val="40"/>
          <w:szCs w:val="40"/>
          <w:lang w:eastAsia="cs-CZ"/>
        </w:rPr>
        <w:t xml:space="preserve"> </w:t>
      </w:r>
      <w:proofErr w:type="spellStart"/>
      <w:r w:rsidR="0005279F" w:rsidRPr="0005279F">
        <w:rPr>
          <w:rFonts w:ascii="Helvetica" w:eastAsia="Times New Roman" w:hAnsi="Helvetica" w:cs="Helvetica"/>
          <w:b/>
          <w:bCs/>
          <w:color w:val="092558"/>
          <w:spacing w:val="-12"/>
          <w:kern w:val="36"/>
          <w:sz w:val="40"/>
          <w:szCs w:val="40"/>
          <w:lang w:eastAsia="cs-CZ"/>
        </w:rPr>
        <w:t>eT</w:t>
      </w:r>
      <w:proofErr w:type="spellEnd"/>
    </w:p>
    <w:p w:rsidR="0005279F" w:rsidRDefault="0005279F" w:rsidP="00CA2C82">
      <w:r>
        <w:rPr>
          <w:noProof/>
          <w:lang w:eastAsia="cs-CZ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3744595</wp:posOffset>
            </wp:positionH>
            <wp:positionV relativeFrom="paragraph">
              <wp:posOffset>-635</wp:posOffset>
            </wp:positionV>
            <wp:extent cx="2092960" cy="2649855"/>
            <wp:effectExtent l="0" t="0" r="2540" b="0"/>
            <wp:wrapTight wrapText="bothSides">
              <wp:wrapPolygon edited="0">
                <wp:start x="0" y="0"/>
                <wp:lineTo x="0" y="21429"/>
                <wp:lineTo x="21430" y="21429"/>
                <wp:lineTo x="21430" y="0"/>
                <wp:lineTo x="0" y="0"/>
              </wp:wrapPolygon>
            </wp:wrapTight>
            <wp:docPr id="7" name="Obrázek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.10_mini_ET_F2018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92960" cy="26498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5279F" w:rsidRDefault="0005279F" w:rsidP="0005279F">
      <w:r>
        <w:t xml:space="preserve">Povrchové provedení v matné černé barvě, vysoká odolnost proti mastným prstům </w:t>
      </w:r>
    </w:p>
    <w:p w:rsidR="0005279F" w:rsidRDefault="0005279F" w:rsidP="0005279F">
      <w:r>
        <w:t>- stolní nástřikový model na 6 ks 1/1 GN 40mm nádob nebo 4 ks 1/1GN 60mm</w:t>
      </w:r>
    </w:p>
    <w:p w:rsidR="0005279F" w:rsidRDefault="0005279F" w:rsidP="0005279F">
      <w:r>
        <w:t>- Intuitivní ovládání dotykovým displejem</w:t>
      </w:r>
    </w:p>
    <w:p w:rsidR="0005279F" w:rsidRDefault="0005279F" w:rsidP="0005279F">
      <w:r>
        <w:t xml:space="preserve">- </w:t>
      </w:r>
      <w:proofErr w:type="spellStart"/>
      <w:r>
        <w:t>Receptůrová</w:t>
      </w:r>
      <w:proofErr w:type="spellEnd"/>
      <w:r>
        <w:t xml:space="preserve"> část včetně receptů vše v českém jazyce</w:t>
      </w:r>
    </w:p>
    <w:p w:rsidR="0005279F" w:rsidRDefault="0005279F" w:rsidP="0005279F">
      <w:r>
        <w:t>- ADVANCED CLOSED SYSTEM = jedinečný uzavřený systém navíc s funkcí CRISP and TASTY pro "na povrchu křupavé a uvnitř šťavnaté"</w:t>
      </w:r>
    </w:p>
    <w:p w:rsidR="0005279F" w:rsidRDefault="0005279F" w:rsidP="0005279F">
      <w:r>
        <w:t>- 5 stupňů otáček ventilátoru</w:t>
      </w:r>
    </w:p>
    <w:p w:rsidR="0005279F" w:rsidRDefault="0005279F" w:rsidP="0005279F">
      <w:r>
        <w:t xml:space="preserve">- </w:t>
      </w:r>
      <w:proofErr w:type="spellStart"/>
      <w:r>
        <w:t>Bake</w:t>
      </w:r>
      <w:proofErr w:type="spellEnd"/>
      <w:r>
        <w:t xml:space="preserve"> Pro - pět úrovní tradičního pečení</w:t>
      </w:r>
    </w:p>
    <w:p w:rsidR="0005279F" w:rsidRDefault="0005279F" w:rsidP="0005279F">
      <w:r>
        <w:t>- Noční pečení LT Delta - T</w:t>
      </w:r>
    </w:p>
    <w:p w:rsidR="0005279F" w:rsidRDefault="0005279F" w:rsidP="0005279F">
      <w:r>
        <w:t xml:space="preserve">- Samočistící program ve 4 úrovních </w:t>
      </w:r>
    </w:p>
    <w:p w:rsidR="0005279F" w:rsidRDefault="0005279F" w:rsidP="0005279F">
      <w:r>
        <w:t>- vnější rozměry Š/H/V: 515 / 777 / 647 mm</w:t>
      </w:r>
    </w:p>
    <w:p w:rsidR="0005279F" w:rsidRDefault="0005279F" w:rsidP="0005279F">
      <w:r>
        <w:t>- hmotnost: 55 kg</w:t>
      </w:r>
    </w:p>
    <w:p w:rsidR="00CA2C82" w:rsidRDefault="0005279F" w:rsidP="0005279F">
      <w:r>
        <w:t>- příkon: 7,1 kW / 14,8 A (3 N~ 400 V 50/60 Hz)</w:t>
      </w:r>
    </w:p>
    <w:p w:rsidR="0005279F" w:rsidRDefault="0005279F">
      <w:r>
        <w:br w:type="page"/>
      </w:r>
    </w:p>
    <w:p w:rsidR="0005279F" w:rsidRPr="00725A50" w:rsidRDefault="0005279F" w:rsidP="0005279F">
      <w:pPr>
        <w:rPr>
          <w:b/>
        </w:rPr>
      </w:pPr>
      <w:r w:rsidRPr="00725A50">
        <w:rPr>
          <w:b/>
          <w:noProof/>
          <w:lang w:eastAsia="cs-CZ"/>
        </w:rPr>
        <w:drawing>
          <wp:anchor distT="0" distB="0" distL="114300" distR="114300" simplePos="0" relativeHeight="251661312" behindDoc="1" locked="0" layoutInCell="1" allowOverlap="1" wp14:anchorId="4CCD6F1C" wp14:editId="002C605D">
            <wp:simplePos x="0" y="0"/>
            <wp:positionH relativeFrom="column">
              <wp:posOffset>3554730</wp:posOffset>
            </wp:positionH>
            <wp:positionV relativeFrom="paragraph">
              <wp:posOffset>325120</wp:posOffset>
            </wp:positionV>
            <wp:extent cx="2121535" cy="2780030"/>
            <wp:effectExtent l="0" t="0" r="0" b="1270"/>
            <wp:wrapTight wrapText="bothSides">
              <wp:wrapPolygon edited="0">
                <wp:start x="0" y="0"/>
                <wp:lineTo x="0" y="21462"/>
                <wp:lineTo x="21335" y="21462"/>
                <wp:lineTo x="21335" y="0"/>
                <wp:lineTo x="0" y="0"/>
              </wp:wrapPolygon>
            </wp:wrapTight>
            <wp:docPr id="9" name="Obrázek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1535" cy="2780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25A50">
        <w:rPr>
          <w:b/>
        </w:rPr>
        <w:t>POZICE 007a</w:t>
      </w:r>
    </w:p>
    <w:p w:rsidR="0005279F" w:rsidRPr="00F46D6D" w:rsidRDefault="0005279F" w:rsidP="0005279F">
      <w:pPr>
        <w:rPr>
          <w:rFonts w:ascii="Helvetica" w:eastAsia="Times New Roman" w:hAnsi="Helvetica" w:cs="Helvetica"/>
          <w:b/>
          <w:bCs/>
          <w:color w:val="092558"/>
          <w:spacing w:val="-12"/>
          <w:kern w:val="36"/>
          <w:sz w:val="40"/>
          <w:szCs w:val="40"/>
          <w:lang w:eastAsia="cs-CZ"/>
        </w:rPr>
      </w:pPr>
      <w:r w:rsidRPr="00F46D6D">
        <w:rPr>
          <w:rFonts w:ascii="Helvetica" w:eastAsia="Times New Roman" w:hAnsi="Helvetica" w:cs="Helvetica"/>
          <w:b/>
          <w:bCs/>
          <w:color w:val="092558"/>
          <w:spacing w:val="-12"/>
          <w:kern w:val="36"/>
          <w:sz w:val="40"/>
          <w:szCs w:val="40"/>
          <w:lang w:eastAsia="cs-CZ"/>
        </w:rPr>
        <w:t xml:space="preserve">Podstavec pod OES </w:t>
      </w:r>
      <w:proofErr w:type="gramStart"/>
      <w:r w:rsidRPr="00F46D6D">
        <w:rPr>
          <w:rFonts w:ascii="Helvetica" w:eastAsia="Times New Roman" w:hAnsi="Helvetica" w:cs="Helvetica"/>
          <w:b/>
          <w:bCs/>
          <w:color w:val="092558"/>
          <w:spacing w:val="-12"/>
          <w:kern w:val="36"/>
          <w:sz w:val="40"/>
          <w:szCs w:val="40"/>
          <w:lang w:eastAsia="cs-CZ"/>
        </w:rPr>
        <w:t>6.10.Mini</w:t>
      </w:r>
      <w:proofErr w:type="gramEnd"/>
      <w:r w:rsidRPr="00F46D6D">
        <w:rPr>
          <w:rFonts w:ascii="Helvetica" w:eastAsia="Times New Roman" w:hAnsi="Helvetica" w:cs="Helvetica"/>
          <w:b/>
          <w:bCs/>
          <w:color w:val="092558"/>
          <w:spacing w:val="-12"/>
          <w:kern w:val="36"/>
          <w:sz w:val="40"/>
          <w:szCs w:val="40"/>
          <w:lang w:eastAsia="cs-CZ"/>
        </w:rPr>
        <w:t xml:space="preserve"> </w:t>
      </w:r>
    </w:p>
    <w:p w:rsidR="0005279F" w:rsidRDefault="0005279F" w:rsidP="0005279F">
      <w:r>
        <w:t xml:space="preserve">Opatřen </w:t>
      </w:r>
      <w:proofErr w:type="spellStart"/>
      <w:r>
        <w:t>vsuvy</w:t>
      </w:r>
      <w:proofErr w:type="spellEnd"/>
      <w:r>
        <w:t xml:space="preserve"> pro GN 1/1</w:t>
      </w:r>
    </w:p>
    <w:p w:rsidR="0005279F" w:rsidRDefault="0005279F" w:rsidP="0005279F">
      <w:r>
        <w:t>Vyroben v přesném rozměru pro umístění stroje</w:t>
      </w:r>
    </w:p>
    <w:p w:rsidR="00F46D6D" w:rsidRDefault="00F46D6D" w:rsidP="0005279F"/>
    <w:p w:rsidR="00F46D6D" w:rsidRDefault="00F46D6D" w:rsidP="0005279F"/>
    <w:p w:rsidR="00F46D6D" w:rsidRDefault="00F46D6D" w:rsidP="0005279F"/>
    <w:p w:rsidR="00F46D6D" w:rsidRDefault="00F46D6D" w:rsidP="0005279F"/>
    <w:p w:rsidR="00F46D6D" w:rsidRDefault="00F46D6D" w:rsidP="0005279F"/>
    <w:p w:rsidR="00F46D6D" w:rsidRDefault="00F46D6D" w:rsidP="0005279F"/>
    <w:p w:rsidR="00F46D6D" w:rsidRDefault="00F46D6D" w:rsidP="0005279F"/>
    <w:p w:rsidR="00F46D6D" w:rsidRDefault="00F46D6D" w:rsidP="0005279F"/>
    <w:p w:rsidR="00F46D6D" w:rsidRDefault="00F46D6D" w:rsidP="0005279F"/>
    <w:p w:rsidR="00F46D6D" w:rsidRPr="00725A50" w:rsidRDefault="00F46D6D" w:rsidP="0005279F">
      <w:pPr>
        <w:rPr>
          <w:b/>
        </w:rPr>
      </w:pPr>
      <w:r w:rsidRPr="00725A50">
        <w:rPr>
          <w:b/>
        </w:rPr>
        <w:t>POZICE 008</w:t>
      </w:r>
    </w:p>
    <w:p w:rsidR="00F46D6D" w:rsidRDefault="00F46D6D" w:rsidP="0005279F">
      <w:pPr>
        <w:rPr>
          <w:rFonts w:ascii="Helvetica" w:eastAsia="Times New Roman" w:hAnsi="Helvetica" w:cs="Helvetica"/>
          <w:b/>
          <w:bCs/>
          <w:color w:val="092558"/>
          <w:spacing w:val="-12"/>
          <w:kern w:val="36"/>
          <w:sz w:val="40"/>
          <w:szCs w:val="40"/>
          <w:lang w:eastAsia="cs-CZ"/>
        </w:rPr>
      </w:pPr>
      <w:r w:rsidRPr="00F46D6D">
        <w:rPr>
          <w:rFonts w:ascii="Helvetica" w:eastAsia="Times New Roman" w:hAnsi="Helvetica" w:cs="Helvetica"/>
          <w:b/>
          <w:bCs/>
          <w:color w:val="092558"/>
          <w:spacing w:val="-12"/>
          <w:kern w:val="36"/>
          <w:sz w:val="40"/>
          <w:szCs w:val="40"/>
          <w:lang w:eastAsia="cs-CZ"/>
        </w:rPr>
        <w:t>WT-350/700 D Neutrální plocha, volný prostor s</w:t>
      </w:r>
      <w:r>
        <w:rPr>
          <w:rFonts w:ascii="Helvetica" w:eastAsia="Times New Roman" w:hAnsi="Helvetica" w:cs="Helvetica"/>
          <w:b/>
          <w:bCs/>
          <w:color w:val="092558"/>
          <w:spacing w:val="-12"/>
          <w:kern w:val="36"/>
          <w:sz w:val="40"/>
          <w:szCs w:val="40"/>
          <w:lang w:eastAsia="cs-CZ"/>
        </w:rPr>
        <w:t> </w:t>
      </w:r>
      <w:r w:rsidRPr="00F46D6D">
        <w:rPr>
          <w:rFonts w:ascii="Helvetica" w:eastAsia="Times New Roman" w:hAnsi="Helvetica" w:cs="Helvetica"/>
          <w:b/>
          <w:bCs/>
          <w:color w:val="092558"/>
          <w:spacing w:val="-12"/>
          <w:kern w:val="36"/>
          <w:sz w:val="40"/>
          <w:szCs w:val="40"/>
          <w:lang w:eastAsia="cs-CZ"/>
        </w:rPr>
        <w:t>policí</w:t>
      </w:r>
    </w:p>
    <w:p w:rsidR="00F46D6D" w:rsidRDefault="00F46D6D" w:rsidP="0005279F">
      <w:r w:rsidRPr="00F46D6D">
        <w:rPr>
          <w:noProof/>
          <w:lang w:eastAsia="cs-CZ"/>
        </w:rPr>
        <w:drawing>
          <wp:anchor distT="0" distB="0" distL="114300" distR="114300" simplePos="0" relativeHeight="251662336" behindDoc="1" locked="0" layoutInCell="1" allowOverlap="1" wp14:anchorId="0D7125EB" wp14:editId="48C85328">
            <wp:simplePos x="0" y="0"/>
            <wp:positionH relativeFrom="column">
              <wp:posOffset>3385820</wp:posOffset>
            </wp:positionH>
            <wp:positionV relativeFrom="paragraph">
              <wp:posOffset>-1905</wp:posOffset>
            </wp:positionV>
            <wp:extent cx="1894840" cy="1506855"/>
            <wp:effectExtent l="0" t="0" r="0" b="0"/>
            <wp:wrapTight wrapText="bothSides">
              <wp:wrapPolygon edited="0">
                <wp:start x="0" y="0"/>
                <wp:lineTo x="0" y="21300"/>
                <wp:lineTo x="21282" y="21300"/>
                <wp:lineTo x="21282" y="0"/>
                <wp:lineTo x="0" y="0"/>
              </wp:wrapPolygon>
            </wp:wrapTight>
            <wp:docPr id="10" name="Obrázek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4840" cy="1506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46D6D">
        <w:t>rozměr 350.700.900mm</w:t>
      </w:r>
    </w:p>
    <w:p w:rsidR="00F46D6D" w:rsidRDefault="00F46D6D" w:rsidP="0005279F"/>
    <w:p w:rsidR="00F46D6D" w:rsidRDefault="00F46D6D" w:rsidP="0005279F"/>
    <w:p w:rsidR="00F46D6D" w:rsidRDefault="00F46D6D" w:rsidP="0005279F"/>
    <w:p w:rsidR="00F46D6D" w:rsidRDefault="00F46D6D" w:rsidP="0005279F"/>
    <w:p w:rsidR="00F46D6D" w:rsidRDefault="00F46D6D" w:rsidP="0005279F"/>
    <w:p w:rsidR="00F46D6D" w:rsidRDefault="00F46D6D" w:rsidP="0005279F"/>
    <w:p w:rsidR="00F46D6D" w:rsidRDefault="00F46D6D" w:rsidP="0005279F"/>
    <w:p w:rsidR="00F46D6D" w:rsidRDefault="00F46D6D">
      <w:r>
        <w:br w:type="page"/>
      </w:r>
    </w:p>
    <w:p w:rsidR="00F46D6D" w:rsidRPr="00725A50" w:rsidRDefault="00F46D6D" w:rsidP="0005279F">
      <w:pPr>
        <w:rPr>
          <w:b/>
        </w:rPr>
      </w:pPr>
      <w:r w:rsidRPr="00725A50">
        <w:rPr>
          <w:b/>
        </w:rPr>
        <w:t>POZICE 009</w:t>
      </w:r>
    </w:p>
    <w:p w:rsidR="00F46D6D" w:rsidRDefault="00F46D6D" w:rsidP="0005279F">
      <w:pPr>
        <w:rPr>
          <w:rFonts w:ascii="Helvetica" w:eastAsia="Times New Roman" w:hAnsi="Helvetica" w:cs="Helvetica"/>
          <w:b/>
          <w:bCs/>
          <w:color w:val="092558"/>
          <w:spacing w:val="-12"/>
          <w:kern w:val="36"/>
          <w:sz w:val="40"/>
          <w:szCs w:val="40"/>
          <w:lang w:eastAsia="cs-CZ"/>
        </w:rPr>
      </w:pPr>
      <w:r w:rsidRPr="00F46D6D">
        <w:rPr>
          <w:rFonts w:ascii="Helvetica" w:eastAsia="Times New Roman" w:hAnsi="Helvetica" w:cs="Helvetica"/>
          <w:b/>
          <w:bCs/>
          <w:noProof/>
          <w:color w:val="092558"/>
          <w:spacing w:val="-12"/>
          <w:kern w:val="36"/>
          <w:sz w:val="40"/>
          <w:szCs w:val="40"/>
          <w:lang w:eastAsia="cs-CZ"/>
        </w:rPr>
        <w:drawing>
          <wp:anchor distT="0" distB="0" distL="114300" distR="114300" simplePos="0" relativeHeight="251663360" behindDoc="1" locked="0" layoutInCell="1" allowOverlap="1" wp14:anchorId="6098720F" wp14:editId="535C853C">
            <wp:simplePos x="0" y="0"/>
            <wp:positionH relativeFrom="column">
              <wp:posOffset>2877820</wp:posOffset>
            </wp:positionH>
            <wp:positionV relativeFrom="paragraph">
              <wp:posOffset>1097915</wp:posOffset>
            </wp:positionV>
            <wp:extent cx="3137535" cy="1654175"/>
            <wp:effectExtent l="0" t="0" r="5715" b="3175"/>
            <wp:wrapTight wrapText="bothSides">
              <wp:wrapPolygon edited="0">
                <wp:start x="0" y="0"/>
                <wp:lineTo x="0" y="21393"/>
                <wp:lineTo x="21508" y="21393"/>
                <wp:lineTo x="21508" y="0"/>
                <wp:lineTo x="0" y="0"/>
              </wp:wrapPolygon>
            </wp:wrapTight>
            <wp:docPr id="11" name="Obrázek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M6S.BMP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37535" cy="16541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46D6D">
        <w:rPr>
          <w:rFonts w:ascii="Helvetica" w:eastAsia="Times New Roman" w:hAnsi="Helvetica" w:cs="Helvetica"/>
          <w:b/>
          <w:bCs/>
          <w:color w:val="092558"/>
          <w:spacing w:val="-12"/>
          <w:kern w:val="36"/>
          <w:sz w:val="40"/>
          <w:szCs w:val="40"/>
          <w:lang w:eastAsia="cs-CZ"/>
        </w:rPr>
        <w:t>Stůl 1400/600-700/900 mm, 2 police, zásuvná dvířka</w:t>
      </w:r>
    </w:p>
    <w:p w:rsidR="00F46D6D" w:rsidRDefault="00F46D6D" w:rsidP="0005279F">
      <w:pPr>
        <w:rPr>
          <w:rFonts w:ascii="Helvetica" w:eastAsia="Times New Roman" w:hAnsi="Helvetica" w:cs="Helvetica"/>
          <w:b/>
          <w:bCs/>
          <w:color w:val="092558"/>
          <w:spacing w:val="-12"/>
          <w:kern w:val="36"/>
          <w:sz w:val="40"/>
          <w:szCs w:val="40"/>
          <w:lang w:eastAsia="cs-CZ"/>
        </w:rPr>
      </w:pPr>
    </w:p>
    <w:p w:rsidR="00F46D6D" w:rsidRPr="00F46D6D" w:rsidRDefault="00F46D6D" w:rsidP="00F46D6D">
      <w:r w:rsidRPr="00F46D6D">
        <w:t>- vnější rozměry Š/H/V: 1400/600-700/900 mm</w:t>
      </w:r>
    </w:p>
    <w:p w:rsidR="00F46D6D" w:rsidRPr="00F46D6D" w:rsidRDefault="00F46D6D" w:rsidP="00F46D6D">
      <w:r w:rsidRPr="00F46D6D">
        <w:t>- celonerezové provedení</w:t>
      </w:r>
    </w:p>
    <w:p w:rsidR="00F46D6D" w:rsidRPr="00F46D6D" w:rsidRDefault="00F46D6D" w:rsidP="00F46D6D">
      <w:r w:rsidRPr="00F46D6D">
        <w:t>- zadní lem</w:t>
      </w:r>
    </w:p>
    <w:p w:rsidR="00F46D6D" w:rsidRDefault="00F46D6D" w:rsidP="00F46D6D">
      <w:r w:rsidRPr="00F46D6D">
        <w:t>- nastavitelná výška nohou</w:t>
      </w:r>
    </w:p>
    <w:p w:rsidR="00257FF5" w:rsidRDefault="00257FF5" w:rsidP="00F46D6D"/>
    <w:p w:rsidR="00257FF5" w:rsidRDefault="00257FF5" w:rsidP="00F46D6D"/>
    <w:p w:rsidR="00257FF5" w:rsidRPr="00725A50" w:rsidRDefault="00257FF5" w:rsidP="00F46D6D">
      <w:pPr>
        <w:rPr>
          <w:b/>
        </w:rPr>
      </w:pPr>
      <w:r w:rsidRPr="00725A50">
        <w:rPr>
          <w:b/>
        </w:rPr>
        <w:t>POZICE 010</w:t>
      </w:r>
    </w:p>
    <w:p w:rsidR="00257FF5" w:rsidRDefault="00257FF5" w:rsidP="00F46D6D">
      <w:pPr>
        <w:rPr>
          <w:rFonts w:ascii="Helvetica" w:eastAsia="Times New Roman" w:hAnsi="Helvetica" w:cs="Helvetica"/>
          <w:b/>
          <w:bCs/>
          <w:color w:val="092558"/>
          <w:spacing w:val="-12"/>
          <w:kern w:val="36"/>
          <w:sz w:val="40"/>
          <w:szCs w:val="40"/>
          <w:lang w:eastAsia="cs-CZ"/>
        </w:rPr>
      </w:pPr>
      <w:r>
        <w:rPr>
          <w:rFonts w:ascii="Helvetica" w:eastAsia="Times New Roman" w:hAnsi="Helvetica" w:cs="Helvetica"/>
          <w:b/>
          <w:bCs/>
          <w:noProof/>
          <w:color w:val="092558"/>
          <w:spacing w:val="-12"/>
          <w:kern w:val="36"/>
          <w:sz w:val="40"/>
          <w:szCs w:val="40"/>
          <w:lang w:eastAsia="cs-CZ"/>
        </w:rPr>
        <w:drawing>
          <wp:anchor distT="0" distB="0" distL="114300" distR="114300" simplePos="0" relativeHeight="251664384" behindDoc="1" locked="0" layoutInCell="1" allowOverlap="1" wp14:anchorId="5FC6F09D" wp14:editId="6E09B3A3">
            <wp:simplePos x="0" y="0"/>
            <wp:positionH relativeFrom="column">
              <wp:posOffset>2989580</wp:posOffset>
            </wp:positionH>
            <wp:positionV relativeFrom="paragraph">
              <wp:posOffset>464185</wp:posOffset>
            </wp:positionV>
            <wp:extent cx="3061970" cy="1705610"/>
            <wp:effectExtent l="0" t="0" r="5080" b="8890"/>
            <wp:wrapTight wrapText="bothSides">
              <wp:wrapPolygon edited="0">
                <wp:start x="0" y="0"/>
                <wp:lineTo x="0" y="21471"/>
                <wp:lineTo x="21501" y="21471"/>
                <wp:lineTo x="21501" y="0"/>
                <wp:lineTo x="0" y="0"/>
              </wp:wrapPolygon>
            </wp:wrapTight>
            <wp:docPr id="12" name="Obrázek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M4Z.BMP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61970" cy="17056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57FF5">
        <w:rPr>
          <w:rFonts w:ascii="Helvetica" w:eastAsia="Times New Roman" w:hAnsi="Helvetica" w:cs="Helvetica"/>
          <w:b/>
          <w:bCs/>
          <w:color w:val="092558"/>
          <w:spacing w:val="-12"/>
          <w:kern w:val="36"/>
          <w:sz w:val="40"/>
          <w:szCs w:val="40"/>
          <w:lang w:eastAsia="cs-CZ"/>
        </w:rPr>
        <w:t>Stůl 1600/700/900mm, zásuvkový blok (3 zásuvky)</w:t>
      </w:r>
    </w:p>
    <w:p w:rsidR="00257FF5" w:rsidRDefault="00257FF5" w:rsidP="00257FF5"/>
    <w:p w:rsidR="00257FF5" w:rsidRDefault="00257FF5" w:rsidP="00257FF5"/>
    <w:p w:rsidR="00257FF5" w:rsidRPr="00257FF5" w:rsidRDefault="00257FF5" w:rsidP="00257FF5">
      <w:r w:rsidRPr="00257FF5">
        <w:t>- vnější rozměry Š/H/V: 1600/600-700/900 mm</w:t>
      </w:r>
    </w:p>
    <w:p w:rsidR="00257FF5" w:rsidRPr="00257FF5" w:rsidRDefault="00257FF5" w:rsidP="00257FF5">
      <w:r w:rsidRPr="00257FF5">
        <w:t>- celonerezové provedení</w:t>
      </w:r>
    </w:p>
    <w:p w:rsidR="00257FF5" w:rsidRPr="00257FF5" w:rsidRDefault="00257FF5" w:rsidP="00257FF5">
      <w:r w:rsidRPr="00257FF5">
        <w:t>- zadní lem</w:t>
      </w:r>
    </w:p>
    <w:p w:rsidR="00257FF5" w:rsidRDefault="00257FF5" w:rsidP="00257FF5">
      <w:r w:rsidRPr="00257FF5">
        <w:t>- nastavitelná výška nohou</w:t>
      </w:r>
    </w:p>
    <w:p w:rsidR="00725A50" w:rsidRDefault="00725A50">
      <w:r>
        <w:br w:type="page"/>
      </w:r>
    </w:p>
    <w:tbl>
      <w:tblPr>
        <w:tblpPr w:leftFromText="141" w:rightFromText="141" w:vertAnchor="text" w:horzAnchor="margin" w:tblpY="1630"/>
        <w:tblW w:w="6246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11"/>
        <w:gridCol w:w="2835"/>
      </w:tblGrid>
      <w:tr w:rsidR="00725A50" w:rsidRPr="00725A50" w:rsidTr="00725A50">
        <w:trPr>
          <w:tblHeader/>
        </w:trPr>
        <w:tc>
          <w:tcPr>
            <w:tcW w:w="3411" w:type="dxa"/>
            <w:tcBorders>
              <w:top w:val="single" w:sz="6" w:space="0" w:color="ECEEEF"/>
              <w:bottom w:val="single" w:sz="12" w:space="0" w:color="ECEEEF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bottom"/>
            <w:hideMark/>
          </w:tcPr>
          <w:p w:rsidR="00725A50" w:rsidRPr="00725A50" w:rsidRDefault="00725A50" w:rsidP="00725A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aps/>
                <w:color w:val="232323"/>
                <w:sz w:val="24"/>
                <w:szCs w:val="24"/>
                <w:lang w:eastAsia="cs-CZ"/>
              </w:rPr>
            </w:pPr>
            <w:r w:rsidRPr="00725A50">
              <w:rPr>
                <w:rFonts w:ascii="Arial" w:eastAsia="Times New Roman" w:hAnsi="Arial" w:cs="Arial"/>
                <w:b/>
                <w:bCs/>
                <w:caps/>
                <w:color w:val="232323"/>
                <w:sz w:val="24"/>
                <w:szCs w:val="24"/>
                <w:lang w:eastAsia="cs-CZ"/>
              </w:rPr>
              <w:t>PARAMETRY</w:t>
            </w:r>
          </w:p>
        </w:tc>
        <w:tc>
          <w:tcPr>
            <w:tcW w:w="2835" w:type="dxa"/>
            <w:tcBorders>
              <w:top w:val="single" w:sz="6" w:space="0" w:color="ECEEEF"/>
              <w:bottom w:val="single" w:sz="12" w:space="0" w:color="ECEEEF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bottom"/>
            <w:hideMark/>
          </w:tcPr>
          <w:p w:rsidR="00725A50" w:rsidRPr="00725A50" w:rsidRDefault="00725A50" w:rsidP="00725A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aps/>
                <w:color w:val="232323"/>
                <w:sz w:val="24"/>
                <w:szCs w:val="24"/>
                <w:lang w:eastAsia="cs-CZ"/>
              </w:rPr>
            </w:pPr>
            <w:r w:rsidRPr="00725A50">
              <w:rPr>
                <w:rFonts w:ascii="Arial" w:eastAsia="Times New Roman" w:hAnsi="Arial" w:cs="Arial"/>
                <w:b/>
                <w:bCs/>
                <w:caps/>
                <w:color w:val="232323"/>
                <w:sz w:val="24"/>
                <w:szCs w:val="24"/>
                <w:lang w:eastAsia="cs-CZ"/>
              </w:rPr>
              <w:t>HODNOTY</w:t>
            </w:r>
          </w:p>
        </w:tc>
      </w:tr>
      <w:tr w:rsidR="00725A50" w:rsidRPr="00725A50" w:rsidTr="00725A50">
        <w:tc>
          <w:tcPr>
            <w:tcW w:w="3411" w:type="dxa"/>
            <w:tcBorders>
              <w:top w:val="single" w:sz="6" w:space="0" w:color="ECEEEF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725A50" w:rsidRPr="00725A50" w:rsidRDefault="00725A50" w:rsidP="00725A50">
            <w:pPr>
              <w:spacing w:after="0" w:line="240" w:lineRule="auto"/>
              <w:rPr>
                <w:rFonts w:ascii="Arial" w:eastAsia="Times New Roman" w:hAnsi="Arial" w:cs="Arial"/>
                <w:color w:val="232323"/>
                <w:sz w:val="21"/>
                <w:szCs w:val="21"/>
                <w:lang w:eastAsia="cs-CZ"/>
              </w:rPr>
            </w:pPr>
            <w:r w:rsidRPr="00725A50">
              <w:rPr>
                <w:rFonts w:ascii="Arial" w:eastAsia="Times New Roman" w:hAnsi="Arial" w:cs="Arial"/>
                <w:color w:val="232323"/>
                <w:sz w:val="21"/>
                <w:szCs w:val="21"/>
                <w:lang w:eastAsia="cs-CZ"/>
              </w:rPr>
              <w:t>Váha</w:t>
            </w:r>
          </w:p>
        </w:tc>
        <w:tc>
          <w:tcPr>
            <w:tcW w:w="2835" w:type="dxa"/>
            <w:tcBorders>
              <w:top w:val="single" w:sz="6" w:space="0" w:color="ECEEEF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725A50" w:rsidRPr="00725A50" w:rsidRDefault="00725A50" w:rsidP="00725A50">
            <w:pPr>
              <w:spacing w:after="0" w:line="240" w:lineRule="auto"/>
              <w:rPr>
                <w:rFonts w:ascii="Arial" w:eastAsia="Times New Roman" w:hAnsi="Arial" w:cs="Arial"/>
                <w:color w:val="232323"/>
                <w:sz w:val="21"/>
                <w:szCs w:val="21"/>
                <w:lang w:eastAsia="cs-CZ"/>
              </w:rPr>
            </w:pPr>
            <w:r w:rsidRPr="00725A50">
              <w:rPr>
                <w:rFonts w:ascii="Arial" w:eastAsia="Times New Roman" w:hAnsi="Arial" w:cs="Arial"/>
                <w:color w:val="232323"/>
                <w:sz w:val="21"/>
                <w:szCs w:val="21"/>
                <w:lang w:eastAsia="cs-CZ"/>
              </w:rPr>
              <w:t>107 kg</w:t>
            </w:r>
          </w:p>
        </w:tc>
      </w:tr>
      <w:tr w:rsidR="00725A50" w:rsidRPr="00725A50" w:rsidTr="00725A50">
        <w:tc>
          <w:tcPr>
            <w:tcW w:w="3411" w:type="dxa"/>
            <w:tcBorders>
              <w:top w:val="single" w:sz="6" w:space="0" w:color="ECEEEF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725A50" w:rsidRPr="00725A50" w:rsidRDefault="00725A50" w:rsidP="00725A50">
            <w:pPr>
              <w:spacing w:after="0" w:line="240" w:lineRule="auto"/>
              <w:rPr>
                <w:rFonts w:ascii="Arial" w:eastAsia="Times New Roman" w:hAnsi="Arial" w:cs="Arial"/>
                <w:color w:val="232323"/>
                <w:sz w:val="21"/>
                <w:szCs w:val="21"/>
                <w:lang w:eastAsia="cs-CZ"/>
              </w:rPr>
            </w:pPr>
            <w:r w:rsidRPr="00725A50">
              <w:rPr>
                <w:rFonts w:ascii="Arial" w:eastAsia="Times New Roman" w:hAnsi="Arial" w:cs="Arial"/>
                <w:color w:val="232323"/>
                <w:sz w:val="21"/>
                <w:szCs w:val="21"/>
                <w:lang w:eastAsia="cs-CZ"/>
              </w:rPr>
              <w:t>Šířka</w:t>
            </w:r>
          </w:p>
        </w:tc>
        <w:tc>
          <w:tcPr>
            <w:tcW w:w="2835" w:type="dxa"/>
            <w:tcBorders>
              <w:top w:val="single" w:sz="6" w:space="0" w:color="ECEEEF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725A50" w:rsidRPr="00725A50" w:rsidRDefault="00725A50" w:rsidP="00725A50">
            <w:pPr>
              <w:spacing w:after="0" w:line="240" w:lineRule="auto"/>
              <w:rPr>
                <w:rFonts w:ascii="Arial" w:eastAsia="Times New Roman" w:hAnsi="Arial" w:cs="Arial"/>
                <w:color w:val="232323"/>
                <w:sz w:val="21"/>
                <w:szCs w:val="21"/>
                <w:lang w:eastAsia="cs-CZ"/>
              </w:rPr>
            </w:pPr>
            <w:r w:rsidRPr="00725A50">
              <w:rPr>
                <w:rFonts w:ascii="Arial" w:eastAsia="Times New Roman" w:hAnsi="Arial" w:cs="Arial"/>
                <w:color w:val="232323"/>
                <w:sz w:val="21"/>
                <w:szCs w:val="21"/>
                <w:lang w:eastAsia="cs-CZ"/>
              </w:rPr>
              <w:t>77,7 cm</w:t>
            </w:r>
          </w:p>
        </w:tc>
      </w:tr>
      <w:tr w:rsidR="00725A50" w:rsidRPr="00725A50" w:rsidTr="00725A50">
        <w:tc>
          <w:tcPr>
            <w:tcW w:w="3411" w:type="dxa"/>
            <w:tcBorders>
              <w:top w:val="single" w:sz="6" w:space="0" w:color="ECEEEF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725A50" w:rsidRPr="00725A50" w:rsidRDefault="00725A50" w:rsidP="00725A50">
            <w:pPr>
              <w:spacing w:after="0" w:line="240" w:lineRule="auto"/>
              <w:rPr>
                <w:rFonts w:ascii="Arial" w:eastAsia="Times New Roman" w:hAnsi="Arial" w:cs="Arial"/>
                <w:color w:val="232323"/>
                <w:sz w:val="21"/>
                <w:szCs w:val="21"/>
                <w:lang w:eastAsia="cs-CZ"/>
              </w:rPr>
            </w:pPr>
            <w:r w:rsidRPr="00725A50">
              <w:rPr>
                <w:rFonts w:ascii="Arial" w:eastAsia="Times New Roman" w:hAnsi="Arial" w:cs="Arial"/>
                <w:color w:val="232323"/>
                <w:sz w:val="21"/>
                <w:szCs w:val="21"/>
                <w:lang w:eastAsia="cs-CZ"/>
              </w:rPr>
              <w:t>Hloubka</w:t>
            </w:r>
          </w:p>
        </w:tc>
        <w:tc>
          <w:tcPr>
            <w:tcW w:w="2835" w:type="dxa"/>
            <w:tcBorders>
              <w:top w:val="single" w:sz="6" w:space="0" w:color="ECEEEF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725A50" w:rsidRPr="00725A50" w:rsidRDefault="00725A50" w:rsidP="00725A50">
            <w:pPr>
              <w:spacing w:after="0" w:line="240" w:lineRule="auto"/>
              <w:rPr>
                <w:rFonts w:ascii="Arial" w:eastAsia="Times New Roman" w:hAnsi="Arial" w:cs="Arial"/>
                <w:color w:val="232323"/>
                <w:sz w:val="21"/>
                <w:szCs w:val="21"/>
                <w:lang w:eastAsia="cs-CZ"/>
              </w:rPr>
            </w:pPr>
            <w:r w:rsidRPr="00725A50">
              <w:rPr>
                <w:rFonts w:ascii="Arial" w:eastAsia="Times New Roman" w:hAnsi="Arial" w:cs="Arial"/>
                <w:color w:val="232323"/>
                <w:sz w:val="21"/>
                <w:szCs w:val="21"/>
                <w:lang w:eastAsia="cs-CZ"/>
              </w:rPr>
              <w:t>75 cm</w:t>
            </w:r>
          </w:p>
        </w:tc>
      </w:tr>
      <w:tr w:rsidR="00725A50" w:rsidRPr="00725A50" w:rsidTr="00725A50">
        <w:tc>
          <w:tcPr>
            <w:tcW w:w="3411" w:type="dxa"/>
            <w:tcBorders>
              <w:top w:val="single" w:sz="6" w:space="0" w:color="ECEEEF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725A50" w:rsidRPr="00725A50" w:rsidRDefault="00725A50" w:rsidP="00725A50">
            <w:pPr>
              <w:spacing w:after="0" w:line="240" w:lineRule="auto"/>
              <w:rPr>
                <w:rFonts w:ascii="Arial" w:eastAsia="Times New Roman" w:hAnsi="Arial" w:cs="Arial"/>
                <w:color w:val="232323"/>
                <w:sz w:val="21"/>
                <w:szCs w:val="21"/>
                <w:lang w:eastAsia="cs-CZ"/>
              </w:rPr>
            </w:pPr>
            <w:r w:rsidRPr="00725A50">
              <w:rPr>
                <w:rFonts w:ascii="Arial" w:eastAsia="Times New Roman" w:hAnsi="Arial" w:cs="Arial"/>
                <w:color w:val="232323"/>
                <w:sz w:val="21"/>
                <w:szCs w:val="21"/>
                <w:lang w:eastAsia="cs-CZ"/>
              </w:rPr>
              <w:t>Výška</w:t>
            </w:r>
          </w:p>
        </w:tc>
        <w:tc>
          <w:tcPr>
            <w:tcW w:w="2835" w:type="dxa"/>
            <w:tcBorders>
              <w:top w:val="single" w:sz="6" w:space="0" w:color="ECEEEF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725A50" w:rsidRPr="00725A50" w:rsidRDefault="00725A50" w:rsidP="00725A50">
            <w:pPr>
              <w:spacing w:after="0" w:line="240" w:lineRule="auto"/>
              <w:rPr>
                <w:rFonts w:ascii="Arial" w:eastAsia="Times New Roman" w:hAnsi="Arial" w:cs="Arial"/>
                <w:color w:val="232323"/>
                <w:sz w:val="21"/>
                <w:szCs w:val="21"/>
                <w:lang w:eastAsia="cs-CZ"/>
              </w:rPr>
            </w:pPr>
            <w:r w:rsidRPr="00725A50">
              <w:rPr>
                <w:rFonts w:ascii="Arial" w:eastAsia="Times New Roman" w:hAnsi="Arial" w:cs="Arial"/>
                <w:color w:val="232323"/>
                <w:sz w:val="21"/>
                <w:szCs w:val="21"/>
                <w:lang w:eastAsia="cs-CZ"/>
              </w:rPr>
              <w:t>190 cm</w:t>
            </w:r>
          </w:p>
        </w:tc>
      </w:tr>
      <w:tr w:rsidR="00725A50" w:rsidRPr="00725A50" w:rsidTr="00725A50">
        <w:tc>
          <w:tcPr>
            <w:tcW w:w="3411" w:type="dxa"/>
            <w:tcBorders>
              <w:top w:val="single" w:sz="6" w:space="0" w:color="ECEEEF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725A50" w:rsidRPr="00725A50" w:rsidRDefault="00725A50" w:rsidP="00725A50">
            <w:pPr>
              <w:spacing w:after="0" w:line="240" w:lineRule="auto"/>
              <w:rPr>
                <w:rFonts w:ascii="Arial" w:eastAsia="Times New Roman" w:hAnsi="Arial" w:cs="Arial"/>
                <w:color w:val="232323"/>
                <w:sz w:val="21"/>
                <w:szCs w:val="21"/>
                <w:lang w:eastAsia="cs-CZ"/>
              </w:rPr>
            </w:pPr>
            <w:r w:rsidRPr="00725A50">
              <w:rPr>
                <w:rFonts w:ascii="Arial" w:eastAsia="Times New Roman" w:hAnsi="Arial" w:cs="Arial"/>
                <w:color w:val="232323"/>
                <w:sz w:val="21"/>
                <w:szCs w:val="21"/>
                <w:lang w:eastAsia="cs-CZ"/>
              </w:rPr>
              <w:t>Vnitřní šířka</w:t>
            </w:r>
          </w:p>
        </w:tc>
        <w:tc>
          <w:tcPr>
            <w:tcW w:w="2835" w:type="dxa"/>
            <w:tcBorders>
              <w:top w:val="single" w:sz="6" w:space="0" w:color="ECEEEF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725A50" w:rsidRPr="00725A50" w:rsidRDefault="00725A50" w:rsidP="00725A50">
            <w:pPr>
              <w:spacing w:after="0" w:line="240" w:lineRule="auto"/>
              <w:rPr>
                <w:rFonts w:ascii="Arial" w:eastAsia="Times New Roman" w:hAnsi="Arial" w:cs="Arial"/>
                <w:color w:val="232323"/>
                <w:sz w:val="21"/>
                <w:szCs w:val="21"/>
                <w:lang w:eastAsia="cs-CZ"/>
              </w:rPr>
            </w:pPr>
            <w:r w:rsidRPr="00725A50">
              <w:rPr>
                <w:rFonts w:ascii="Arial" w:eastAsia="Times New Roman" w:hAnsi="Arial" w:cs="Arial"/>
                <w:color w:val="232323"/>
                <w:sz w:val="21"/>
                <w:szCs w:val="21"/>
                <w:lang w:eastAsia="cs-CZ"/>
              </w:rPr>
              <w:t>65,3 cm</w:t>
            </w:r>
          </w:p>
        </w:tc>
      </w:tr>
      <w:tr w:rsidR="00725A50" w:rsidRPr="00725A50" w:rsidTr="00725A50">
        <w:tc>
          <w:tcPr>
            <w:tcW w:w="3411" w:type="dxa"/>
            <w:tcBorders>
              <w:top w:val="single" w:sz="6" w:space="0" w:color="ECEEEF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725A50" w:rsidRPr="00725A50" w:rsidRDefault="00725A50" w:rsidP="00725A50">
            <w:pPr>
              <w:spacing w:after="0" w:line="240" w:lineRule="auto"/>
              <w:rPr>
                <w:rFonts w:ascii="Arial" w:eastAsia="Times New Roman" w:hAnsi="Arial" w:cs="Arial"/>
                <w:color w:val="232323"/>
                <w:sz w:val="21"/>
                <w:szCs w:val="21"/>
                <w:lang w:eastAsia="cs-CZ"/>
              </w:rPr>
            </w:pPr>
            <w:r w:rsidRPr="00725A50">
              <w:rPr>
                <w:rFonts w:ascii="Arial" w:eastAsia="Times New Roman" w:hAnsi="Arial" w:cs="Arial"/>
                <w:color w:val="232323"/>
                <w:sz w:val="21"/>
                <w:szCs w:val="21"/>
                <w:lang w:eastAsia="cs-CZ"/>
              </w:rPr>
              <w:t>Vnitřní hloubka</w:t>
            </w:r>
          </w:p>
        </w:tc>
        <w:tc>
          <w:tcPr>
            <w:tcW w:w="2835" w:type="dxa"/>
            <w:tcBorders>
              <w:top w:val="single" w:sz="6" w:space="0" w:color="ECEEEF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725A50" w:rsidRPr="00725A50" w:rsidRDefault="00725A50" w:rsidP="00725A50">
            <w:pPr>
              <w:spacing w:after="0" w:line="240" w:lineRule="auto"/>
              <w:rPr>
                <w:rFonts w:ascii="Arial" w:eastAsia="Times New Roman" w:hAnsi="Arial" w:cs="Arial"/>
                <w:color w:val="232323"/>
                <w:sz w:val="21"/>
                <w:szCs w:val="21"/>
                <w:lang w:eastAsia="cs-CZ"/>
              </w:rPr>
            </w:pPr>
            <w:r w:rsidRPr="00725A50">
              <w:rPr>
                <w:rFonts w:ascii="Arial" w:eastAsia="Times New Roman" w:hAnsi="Arial" w:cs="Arial"/>
                <w:color w:val="232323"/>
                <w:sz w:val="21"/>
                <w:szCs w:val="21"/>
                <w:lang w:eastAsia="cs-CZ"/>
              </w:rPr>
              <w:t>58 cm</w:t>
            </w:r>
          </w:p>
        </w:tc>
      </w:tr>
      <w:tr w:rsidR="00725A50" w:rsidRPr="00725A50" w:rsidTr="00725A50">
        <w:tc>
          <w:tcPr>
            <w:tcW w:w="3411" w:type="dxa"/>
            <w:tcBorders>
              <w:top w:val="single" w:sz="6" w:space="0" w:color="ECEEEF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725A50" w:rsidRPr="00725A50" w:rsidRDefault="00725A50" w:rsidP="00725A50">
            <w:pPr>
              <w:spacing w:after="0" w:line="240" w:lineRule="auto"/>
              <w:rPr>
                <w:rFonts w:ascii="Arial" w:eastAsia="Times New Roman" w:hAnsi="Arial" w:cs="Arial"/>
                <w:color w:val="232323"/>
                <w:sz w:val="21"/>
                <w:szCs w:val="21"/>
                <w:lang w:eastAsia="cs-CZ"/>
              </w:rPr>
            </w:pPr>
            <w:r w:rsidRPr="00725A50">
              <w:rPr>
                <w:rFonts w:ascii="Arial" w:eastAsia="Times New Roman" w:hAnsi="Arial" w:cs="Arial"/>
                <w:color w:val="232323"/>
                <w:sz w:val="21"/>
                <w:szCs w:val="21"/>
                <w:lang w:eastAsia="cs-CZ"/>
              </w:rPr>
              <w:t>Vnitřní výška</w:t>
            </w:r>
          </w:p>
        </w:tc>
        <w:tc>
          <w:tcPr>
            <w:tcW w:w="2835" w:type="dxa"/>
            <w:tcBorders>
              <w:top w:val="single" w:sz="6" w:space="0" w:color="ECEEEF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725A50" w:rsidRPr="00725A50" w:rsidRDefault="00725A50" w:rsidP="00725A50">
            <w:pPr>
              <w:spacing w:after="0" w:line="240" w:lineRule="auto"/>
              <w:rPr>
                <w:rFonts w:ascii="Arial" w:eastAsia="Times New Roman" w:hAnsi="Arial" w:cs="Arial"/>
                <w:color w:val="232323"/>
                <w:sz w:val="21"/>
                <w:szCs w:val="21"/>
                <w:lang w:eastAsia="cs-CZ"/>
              </w:rPr>
            </w:pPr>
            <w:r w:rsidRPr="00725A50">
              <w:rPr>
                <w:rFonts w:ascii="Arial" w:eastAsia="Times New Roman" w:hAnsi="Arial" w:cs="Arial"/>
                <w:color w:val="232323"/>
                <w:sz w:val="21"/>
                <w:szCs w:val="21"/>
                <w:lang w:eastAsia="cs-CZ"/>
              </w:rPr>
              <w:t>168 cm</w:t>
            </w:r>
          </w:p>
        </w:tc>
      </w:tr>
      <w:tr w:rsidR="00725A50" w:rsidRPr="00725A50" w:rsidTr="00725A50">
        <w:tc>
          <w:tcPr>
            <w:tcW w:w="3411" w:type="dxa"/>
            <w:tcBorders>
              <w:top w:val="single" w:sz="6" w:space="0" w:color="ECEEEF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725A50" w:rsidRPr="00725A50" w:rsidRDefault="00725A50" w:rsidP="00725A50">
            <w:pPr>
              <w:spacing w:after="0" w:line="240" w:lineRule="auto"/>
              <w:rPr>
                <w:rFonts w:ascii="Arial" w:eastAsia="Times New Roman" w:hAnsi="Arial" w:cs="Arial"/>
                <w:color w:val="232323"/>
                <w:sz w:val="21"/>
                <w:szCs w:val="21"/>
                <w:lang w:eastAsia="cs-CZ"/>
              </w:rPr>
            </w:pPr>
            <w:r w:rsidRPr="00725A50">
              <w:rPr>
                <w:rFonts w:ascii="Arial" w:eastAsia="Times New Roman" w:hAnsi="Arial" w:cs="Arial"/>
                <w:color w:val="232323"/>
                <w:sz w:val="21"/>
                <w:szCs w:val="21"/>
                <w:lang w:eastAsia="cs-CZ"/>
              </w:rPr>
              <w:t>Čistý objem</w:t>
            </w:r>
          </w:p>
        </w:tc>
        <w:tc>
          <w:tcPr>
            <w:tcW w:w="2835" w:type="dxa"/>
            <w:tcBorders>
              <w:top w:val="single" w:sz="6" w:space="0" w:color="ECEEEF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725A50" w:rsidRPr="00725A50" w:rsidRDefault="00725A50" w:rsidP="00725A50">
            <w:pPr>
              <w:spacing w:after="0" w:line="240" w:lineRule="auto"/>
              <w:rPr>
                <w:rFonts w:ascii="Arial" w:eastAsia="Times New Roman" w:hAnsi="Arial" w:cs="Arial"/>
                <w:color w:val="232323"/>
                <w:sz w:val="21"/>
                <w:szCs w:val="21"/>
                <w:lang w:eastAsia="cs-CZ"/>
              </w:rPr>
            </w:pPr>
            <w:r w:rsidRPr="00725A50">
              <w:rPr>
                <w:rFonts w:ascii="Arial" w:eastAsia="Times New Roman" w:hAnsi="Arial" w:cs="Arial"/>
                <w:color w:val="232323"/>
                <w:sz w:val="21"/>
                <w:szCs w:val="21"/>
                <w:lang w:eastAsia="cs-CZ"/>
              </w:rPr>
              <w:t>570 l</w:t>
            </w:r>
          </w:p>
        </w:tc>
      </w:tr>
      <w:tr w:rsidR="00725A50" w:rsidRPr="00725A50" w:rsidTr="00725A50">
        <w:tc>
          <w:tcPr>
            <w:tcW w:w="3411" w:type="dxa"/>
            <w:tcBorders>
              <w:top w:val="single" w:sz="6" w:space="0" w:color="ECEEEF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725A50" w:rsidRPr="00725A50" w:rsidRDefault="00725A50" w:rsidP="00725A50">
            <w:pPr>
              <w:spacing w:after="0" w:line="240" w:lineRule="auto"/>
              <w:rPr>
                <w:rFonts w:ascii="Arial" w:eastAsia="Times New Roman" w:hAnsi="Arial" w:cs="Arial"/>
                <w:color w:val="232323"/>
                <w:sz w:val="21"/>
                <w:szCs w:val="21"/>
                <w:lang w:eastAsia="cs-CZ"/>
              </w:rPr>
            </w:pPr>
            <w:r w:rsidRPr="00725A50">
              <w:rPr>
                <w:rFonts w:ascii="Arial" w:eastAsia="Times New Roman" w:hAnsi="Arial" w:cs="Arial"/>
                <w:color w:val="232323"/>
                <w:sz w:val="21"/>
                <w:szCs w:val="21"/>
                <w:lang w:eastAsia="cs-CZ"/>
              </w:rPr>
              <w:t>Příkon</w:t>
            </w:r>
          </w:p>
        </w:tc>
        <w:tc>
          <w:tcPr>
            <w:tcW w:w="2835" w:type="dxa"/>
            <w:tcBorders>
              <w:top w:val="single" w:sz="6" w:space="0" w:color="ECEEEF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725A50" w:rsidRPr="00725A50" w:rsidRDefault="00725A50" w:rsidP="00725A50">
            <w:pPr>
              <w:spacing w:after="0" w:line="240" w:lineRule="auto"/>
              <w:rPr>
                <w:rFonts w:ascii="Arial" w:eastAsia="Times New Roman" w:hAnsi="Arial" w:cs="Arial"/>
                <w:color w:val="232323"/>
                <w:sz w:val="21"/>
                <w:szCs w:val="21"/>
                <w:lang w:eastAsia="cs-CZ"/>
              </w:rPr>
            </w:pPr>
            <w:r w:rsidRPr="00725A50">
              <w:rPr>
                <w:rFonts w:ascii="Arial" w:eastAsia="Times New Roman" w:hAnsi="Arial" w:cs="Arial"/>
                <w:color w:val="232323"/>
                <w:sz w:val="21"/>
                <w:szCs w:val="21"/>
                <w:lang w:eastAsia="cs-CZ"/>
              </w:rPr>
              <w:t>130 W</w:t>
            </w:r>
          </w:p>
        </w:tc>
      </w:tr>
      <w:tr w:rsidR="00725A50" w:rsidRPr="00725A50" w:rsidTr="00725A50">
        <w:tc>
          <w:tcPr>
            <w:tcW w:w="3411" w:type="dxa"/>
            <w:tcBorders>
              <w:top w:val="single" w:sz="6" w:space="0" w:color="ECEEEF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725A50" w:rsidRPr="00725A50" w:rsidRDefault="00725A50" w:rsidP="00725A50">
            <w:pPr>
              <w:spacing w:after="0" w:line="240" w:lineRule="auto"/>
              <w:rPr>
                <w:rFonts w:ascii="Arial" w:eastAsia="Times New Roman" w:hAnsi="Arial" w:cs="Arial"/>
                <w:color w:val="232323"/>
                <w:sz w:val="21"/>
                <w:szCs w:val="21"/>
                <w:lang w:eastAsia="cs-CZ"/>
              </w:rPr>
            </w:pPr>
            <w:r w:rsidRPr="00725A50">
              <w:rPr>
                <w:rFonts w:ascii="Arial" w:eastAsia="Times New Roman" w:hAnsi="Arial" w:cs="Arial"/>
                <w:color w:val="232323"/>
                <w:sz w:val="21"/>
                <w:szCs w:val="21"/>
                <w:lang w:eastAsia="cs-CZ"/>
              </w:rPr>
              <w:t>Počet polic</w:t>
            </w:r>
          </w:p>
        </w:tc>
        <w:tc>
          <w:tcPr>
            <w:tcW w:w="2835" w:type="dxa"/>
            <w:tcBorders>
              <w:top w:val="single" w:sz="6" w:space="0" w:color="ECEEEF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725A50" w:rsidRPr="00725A50" w:rsidRDefault="00725A50" w:rsidP="00725A50">
            <w:pPr>
              <w:spacing w:after="0" w:line="240" w:lineRule="auto"/>
              <w:rPr>
                <w:rFonts w:ascii="Arial" w:eastAsia="Times New Roman" w:hAnsi="Arial" w:cs="Arial"/>
                <w:color w:val="232323"/>
                <w:sz w:val="21"/>
                <w:szCs w:val="21"/>
                <w:lang w:eastAsia="cs-CZ"/>
              </w:rPr>
            </w:pPr>
            <w:r w:rsidRPr="00725A50">
              <w:rPr>
                <w:rFonts w:ascii="Arial" w:eastAsia="Times New Roman" w:hAnsi="Arial" w:cs="Arial"/>
                <w:color w:val="232323"/>
                <w:sz w:val="21"/>
                <w:szCs w:val="21"/>
                <w:lang w:eastAsia="cs-CZ"/>
              </w:rPr>
              <w:t>4 ks</w:t>
            </w:r>
          </w:p>
        </w:tc>
      </w:tr>
      <w:tr w:rsidR="00725A50" w:rsidRPr="00725A50" w:rsidTr="00725A50">
        <w:tc>
          <w:tcPr>
            <w:tcW w:w="3411" w:type="dxa"/>
            <w:tcBorders>
              <w:top w:val="single" w:sz="6" w:space="0" w:color="ECEEEF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725A50" w:rsidRPr="00725A50" w:rsidRDefault="00725A50" w:rsidP="00725A50">
            <w:pPr>
              <w:spacing w:after="0" w:line="240" w:lineRule="auto"/>
              <w:rPr>
                <w:rFonts w:ascii="Arial" w:eastAsia="Times New Roman" w:hAnsi="Arial" w:cs="Arial"/>
                <w:color w:val="232323"/>
                <w:sz w:val="21"/>
                <w:szCs w:val="21"/>
                <w:lang w:eastAsia="cs-CZ"/>
              </w:rPr>
            </w:pPr>
            <w:r w:rsidRPr="00725A50">
              <w:rPr>
                <w:rFonts w:ascii="Arial" w:eastAsia="Times New Roman" w:hAnsi="Arial" w:cs="Arial"/>
                <w:color w:val="232323"/>
                <w:sz w:val="21"/>
                <w:szCs w:val="21"/>
                <w:lang w:eastAsia="cs-CZ"/>
              </w:rPr>
              <w:t>Provozní teplota</w:t>
            </w:r>
          </w:p>
        </w:tc>
        <w:tc>
          <w:tcPr>
            <w:tcW w:w="2835" w:type="dxa"/>
            <w:tcBorders>
              <w:top w:val="single" w:sz="6" w:space="0" w:color="ECEEEF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725A50" w:rsidRPr="00725A50" w:rsidRDefault="00725A50" w:rsidP="00725A50">
            <w:pPr>
              <w:spacing w:after="0" w:line="240" w:lineRule="auto"/>
              <w:rPr>
                <w:rFonts w:ascii="Arial" w:eastAsia="Times New Roman" w:hAnsi="Arial" w:cs="Arial"/>
                <w:color w:val="232323"/>
                <w:sz w:val="21"/>
                <w:szCs w:val="21"/>
                <w:lang w:eastAsia="cs-CZ"/>
              </w:rPr>
            </w:pPr>
            <w:r w:rsidRPr="00725A50">
              <w:rPr>
                <w:rFonts w:ascii="Arial" w:eastAsia="Times New Roman" w:hAnsi="Arial" w:cs="Arial"/>
                <w:color w:val="232323"/>
                <w:sz w:val="21"/>
                <w:szCs w:val="21"/>
                <w:lang w:eastAsia="cs-CZ"/>
              </w:rPr>
              <w:t>0 až +10 °C</w:t>
            </w:r>
          </w:p>
        </w:tc>
      </w:tr>
      <w:tr w:rsidR="00725A50" w:rsidRPr="00725A50" w:rsidTr="00725A50">
        <w:tc>
          <w:tcPr>
            <w:tcW w:w="3411" w:type="dxa"/>
            <w:tcBorders>
              <w:top w:val="single" w:sz="6" w:space="0" w:color="ECEEEF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725A50" w:rsidRPr="00725A50" w:rsidRDefault="00725A50" w:rsidP="00725A50">
            <w:pPr>
              <w:spacing w:after="0" w:line="240" w:lineRule="auto"/>
              <w:rPr>
                <w:rFonts w:ascii="Arial" w:eastAsia="Times New Roman" w:hAnsi="Arial" w:cs="Arial"/>
                <w:color w:val="232323"/>
                <w:sz w:val="21"/>
                <w:szCs w:val="21"/>
                <w:lang w:eastAsia="cs-CZ"/>
              </w:rPr>
            </w:pPr>
            <w:r w:rsidRPr="00725A50">
              <w:rPr>
                <w:rFonts w:ascii="Arial" w:eastAsia="Times New Roman" w:hAnsi="Arial" w:cs="Arial"/>
                <w:color w:val="232323"/>
                <w:sz w:val="21"/>
                <w:szCs w:val="21"/>
                <w:lang w:eastAsia="cs-CZ"/>
              </w:rPr>
              <w:t>Hrubý objem</w:t>
            </w:r>
          </w:p>
        </w:tc>
        <w:tc>
          <w:tcPr>
            <w:tcW w:w="2835" w:type="dxa"/>
            <w:tcBorders>
              <w:top w:val="single" w:sz="6" w:space="0" w:color="ECEEEF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725A50" w:rsidRPr="00725A50" w:rsidRDefault="00725A50" w:rsidP="00725A50">
            <w:pPr>
              <w:spacing w:after="0" w:line="240" w:lineRule="auto"/>
              <w:rPr>
                <w:rFonts w:ascii="Arial" w:eastAsia="Times New Roman" w:hAnsi="Arial" w:cs="Arial"/>
                <w:color w:val="232323"/>
                <w:sz w:val="21"/>
                <w:szCs w:val="21"/>
                <w:lang w:eastAsia="cs-CZ"/>
              </w:rPr>
            </w:pPr>
            <w:r w:rsidRPr="00725A50">
              <w:rPr>
                <w:rFonts w:ascii="Arial" w:eastAsia="Times New Roman" w:hAnsi="Arial" w:cs="Arial"/>
                <w:color w:val="232323"/>
                <w:sz w:val="21"/>
                <w:szCs w:val="21"/>
                <w:lang w:eastAsia="cs-CZ"/>
              </w:rPr>
              <w:t>605 l</w:t>
            </w:r>
          </w:p>
        </w:tc>
      </w:tr>
      <w:tr w:rsidR="00725A50" w:rsidRPr="00725A50" w:rsidTr="00725A50">
        <w:tc>
          <w:tcPr>
            <w:tcW w:w="3411" w:type="dxa"/>
            <w:tcBorders>
              <w:top w:val="single" w:sz="6" w:space="0" w:color="ECEEEF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725A50" w:rsidRPr="00725A50" w:rsidRDefault="00725A50" w:rsidP="00725A50">
            <w:pPr>
              <w:spacing w:after="0" w:line="240" w:lineRule="auto"/>
              <w:rPr>
                <w:rFonts w:ascii="Arial" w:eastAsia="Times New Roman" w:hAnsi="Arial" w:cs="Arial"/>
                <w:color w:val="232323"/>
                <w:sz w:val="21"/>
                <w:szCs w:val="21"/>
                <w:lang w:eastAsia="cs-CZ"/>
              </w:rPr>
            </w:pPr>
            <w:r w:rsidRPr="00725A50">
              <w:rPr>
                <w:rFonts w:ascii="Arial" w:eastAsia="Times New Roman" w:hAnsi="Arial" w:cs="Arial"/>
                <w:color w:val="232323"/>
                <w:sz w:val="21"/>
                <w:szCs w:val="21"/>
                <w:lang w:eastAsia="cs-CZ"/>
              </w:rPr>
              <w:t>Roční spotřeba</w:t>
            </w:r>
          </w:p>
        </w:tc>
        <w:tc>
          <w:tcPr>
            <w:tcW w:w="2835" w:type="dxa"/>
            <w:tcBorders>
              <w:top w:val="single" w:sz="6" w:space="0" w:color="ECEEEF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725A50" w:rsidRPr="00725A50" w:rsidRDefault="00725A50" w:rsidP="00725A50">
            <w:pPr>
              <w:spacing w:after="0" w:line="240" w:lineRule="auto"/>
              <w:rPr>
                <w:rFonts w:ascii="Arial" w:eastAsia="Times New Roman" w:hAnsi="Arial" w:cs="Arial"/>
                <w:color w:val="232323"/>
                <w:sz w:val="21"/>
                <w:szCs w:val="21"/>
                <w:lang w:eastAsia="cs-CZ"/>
              </w:rPr>
            </w:pPr>
            <w:r w:rsidRPr="00725A50">
              <w:rPr>
                <w:rFonts w:ascii="Arial" w:eastAsia="Times New Roman" w:hAnsi="Arial" w:cs="Arial"/>
                <w:color w:val="232323"/>
                <w:sz w:val="21"/>
                <w:szCs w:val="21"/>
                <w:lang w:eastAsia="cs-CZ"/>
              </w:rPr>
              <w:t>672 kWh</w:t>
            </w:r>
          </w:p>
        </w:tc>
      </w:tr>
      <w:tr w:rsidR="00725A50" w:rsidRPr="00725A50" w:rsidTr="00725A50">
        <w:tc>
          <w:tcPr>
            <w:tcW w:w="3411" w:type="dxa"/>
            <w:tcBorders>
              <w:top w:val="single" w:sz="6" w:space="0" w:color="ECEEEF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725A50" w:rsidRPr="00725A50" w:rsidRDefault="00725A50" w:rsidP="00725A50">
            <w:pPr>
              <w:spacing w:after="0" w:line="240" w:lineRule="auto"/>
              <w:rPr>
                <w:rFonts w:ascii="Arial" w:eastAsia="Times New Roman" w:hAnsi="Arial" w:cs="Arial"/>
                <w:color w:val="232323"/>
                <w:sz w:val="21"/>
                <w:szCs w:val="21"/>
                <w:lang w:eastAsia="cs-CZ"/>
              </w:rPr>
            </w:pPr>
            <w:r w:rsidRPr="00725A50">
              <w:rPr>
                <w:rFonts w:ascii="Arial" w:eastAsia="Times New Roman" w:hAnsi="Arial" w:cs="Arial"/>
                <w:color w:val="232323"/>
                <w:sz w:val="21"/>
                <w:szCs w:val="21"/>
                <w:lang w:eastAsia="cs-CZ"/>
              </w:rPr>
              <w:t>Nosnost polic</w:t>
            </w:r>
          </w:p>
        </w:tc>
        <w:tc>
          <w:tcPr>
            <w:tcW w:w="2835" w:type="dxa"/>
            <w:tcBorders>
              <w:top w:val="single" w:sz="6" w:space="0" w:color="ECEEEF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725A50" w:rsidRPr="00725A50" w:rsidRDefault="00725A50" w:rsidP="00725A50">
            <w:pPr>
              <w:spacing w:after="0" w:line="240" w:lineRule="auto"/>
              <w:rPr>
                <w:rFonts w:ascii="Arial" w:eastAsia="Times New Roman" w:hAnsi="Arial" w:cs="Arial"/>
                <w:color w:val="232323"/>
                <w:sz w:val="21"/>
                <w:szCs w:val="21"/>
                <w:lang w:eastAsia="cs-CZ"/>
              </w:rPr>
            </w:pPr>
            <w:r w:rsidRPr="00725A50">
              <w:rPr>
                <w:rFonts w:ascii="Arial" w:eastAsia="Times New Roman" w:hAnsi="Arial" w:cs="Arial"/>
                <w:color w:val="232323"/>
                <w:sz w:val="21"/>
                <w:szCs w:val="21"/>
                <w:lang w:eastAsia="cs-CZ"/>
              </w:rPr>
              <w:t>25 kg</w:t>
            </w:r>
          </w:p>
        </w:tc>
      </w:tr>
      <w:tr w:rsidR="00725A50" w:rsidRPr="00725A50" w:rsidTr="00725A50">
        <w:tc>
          <w:tcPr>
            <w:tcW w:w="3411" w:type="dxa"/>
            <w:tcBorders>
              <w:top w:val="single" w:sz="6" w:space="0" w:color="ECEEEF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725A50" w:rsidRPr="00725A50" w:rsidRDefault="00725A50" w:rsidP="00725A50">
            <w:pPr>
              <w:spacing w:after="0" w:line="240" w:lineRule="auto"/>
              <w:rPr>
                <w:rFonts w:ascii="Arial" w:eastAsia="Times New Roman" w:hAnsi="Arial" w:cs="Arial"/>
                <w:color w:val="232323"/>
                <w:sz w:val="21"/>
                <w:szCs w:val="21"/>
                <w:lang w:eastAsia="cs-CZ"/>
              </w:rPr>
            </w:pPr>
            <w:r w:rsidRPr="00725A50">
              <w:rPr>
                <w:rFonts w:ascii="Arial" w:eastAsia="Times New Roman" w:hAnsi="Arial" w:cs="Arial"/>
                <w:color w:val="232323"/>
                <w:sz w:val="21"/>
                <w:szCs w:val="21"/>
                <w:lang w:eastAsia="cs-CZ"/>
              </w:rPr>
              <w:t>Typ chladiva</w:t>
            </w:r>
          </w:p>
        </w:tc>
        <w:tc>
          <w:tcPr>
            <w:tcW w:w="2835" w:type="dxa"/>
            <w:tcBorders>
              <w:top w:val="single" w:sz="6" w:space="0" w:color="ECEEEF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725A50" w:rsidRPr="00725A50" w:rsidRDefault="00725A50" w:rsidP="00725A50">
            <w:pPr>
              <w:spacing w:after="0" w:line="240" w:lineRule="auto"/>
              <w:rPr>
                <w:rFonts w:ascii="Arial" w:eastAsia="Times New Roman" w:hAnsi="Arial" w:cs="Arial"/>
                <w:color w:val="232323"/>
                <w:sz w:val="21"/>
                <w:szCs w:val="21"/>
                <w:lang w:eastAsia="cs-CZ"/>
              </w:rPr>
            </w:pPr>
            <w:r w:rsidRPr="00725A50">
              <w:rPr>
                <w:rFonts w:ascii="Arial" w:eastAsia="Times New Roman" w:hAnsi="Arial" w:cs="Arial"/>
                <w:color w:val="232323"/>
                <w:sz w:val="21"/>
                <w:szCs w:val="21"/>
                <w:lang w:eastAsia="cs-CZ"/>
              </w:rPr>
              <w:t>R600a</w:t>
            </w:r>
          </w:p>
        </w:tc>
      </w:tr>
      <w:tr w:rsidR="00725A50" w:rsidRPr="00725A50" w:rsidTr="00725A50">
        <w:tc>
          <w:tcPr>
            <w:tcW w:w="3411" w:type="dxa"/>
            <w:tcBorders>
              <w:top w:val="single" w:sz="6" w:space="0" w:color="ECEEEF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725A50" w:rsidRPr="00725A50" w:rsidRDefault="00725A50" w:rsidP="00725A50">
            <w:pPr>
              <w:spacing w:after="0" w:line="240" w:lineRule="auto"/>
              <w:rPr>
                <w:rFonts w:ascii="Arial" w:eastAsia="Times New Roman" w:hAnsi="Arial" w:cs="Arial"/>
                <w:color w:val="232323"/>
                <w:sz w:val="21"/>
                <w:szCs w:val="21"/>
                <w:lang w:eastAsia="cs-CZ"/>
              </w:rPr>
            </w:pPr>
            <w:r w:rsidRPr="00725A50">
              <w:rPr>
                <w:rFonts w:ascii="Arial" w:eastAsia="Times New Roman" w:hAnsi="Arial" w:cs="Arial"/>
                <w:color w:val="232323"/>
                <w:sz w:val="21"/>
                <w:szCs w:val="21"/>
                <w:lang w:eastAsia="cs-CZ"/>
              </w:rPr>
              <w:t>Množství chladiva</w:t>
            </w:r>
          </w:p>
        </w:tc>
        <w:tc>
          <w:tcPr>
            <w:tcW w:w="2835" w:type="dxa"/>
            <w:tcBorders>
              <w:top w:val="single" w:sz="6" w:space="0" w:color="ECEEEF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725A50" w:rsidRPr="00725A50" w:rsidRDefault="00725A50" w:rsidP="00725A50">
            <w:pPr>
              <w:spacing w:after="0" w:line="240" w:lineRule="auto"/>
              <w:rPr>
                <w:rFonts w:ascii="Arial" w:eastAsia="Times New Roman" w:hAnsi="Arial" w:cs="Arial"/>
                <w:color w:val="232323"/>
                <w:sz w:val="21"/>
                <w:szCs w:val="21"/>
                <w:lang w:eastAsia="cs-CZ"/>
              </w:rPr>
            </w:pPr>
            <w:r w:rsidRPr="00725A50">
              <w:rPr>
                <w:rFonts w:ascii="Arial" w:eastAsia="Times New Roman" w:hAnsi="Arial" w:cs="Arial"/>
                <w:color w:val="232323"/>
                <w:sz w:val="21"/>
                <w:szCs w:val="21"/>
                <w:lang w:eastAsia="cs-CZ"/>
              </w:rPr>
              <w:t>0,1 kg</w:t>
            </w:r>
          </w:p>
        </w:tc>
      </w:tr>
      <w:tr w:rsidR="00725A50" w:rsidRPr="00725A50" w:rsidTr="00725A50">
        <w:tc>
          <w:tcPr>
            <w:tcW w:w="3411" w:type="dxa"/>
            <w:tcBorders>
              <w:top w:val="single" w:sz="6" w:space="0" w:color="ECEEEF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725A50" w:rsidRPr="00725A50" w:rsidRDefault="00725A50" w:rsidP="00725A50">
            <w:pPr>
              <w:spacing w:after="0" w:line="240" w:lineRule="auto"/>
              <w:rPr>
                <w:rFonts w:ascii="Arial" w:eastAsia="Times New Roman" w:hAnsi="Arial" w:cs="Arial"/>
                <w:color w:val="232323"/>
                <w:sz w:val="21"/>
                <w:szCs w:val="21"/>
                <w:lang w:eastAsia="cs-CZ"/>
              </w:rPr>
            </w:pPr>
            <w:r w:rsidRPr="00725A50">
              <w:rPr>
                <w:rFonts w:ascii="Arial" w:eastAsia="Times New Roman" w:hAnsi="Arial" w:cs="Arial"/>
                <w:color w:val="232323"/>
                <w:sz w:val="21"/>
                <w:szCs w:val="21"/>
                <w:lang w:eastAsia="cs-CZ"/>
              </w:rPr>
              <w:t>Energetická třída</w:t>
            </w:r>
          </w:p>
        </w:tc>
        <w:tc>
          <w:tcPr>
            <w:tcW w:w="2835" w:type="dxa"/>
            <w:tcBorders>
              <w:top w:val="single" w:sz="6" w:space="0" w:color="ECEEEF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725A50" w:rsidRPr="00725A50" w:rsidRDefault="00725A50" w:rsidP="00725A50">
            <w:pPr>
              <w:spacing w:after="0" w:line="240" w:lineRule="auto"/>
              <w:rPr>
                <w:rFonts w:ascii="Arial" w:eastAsia="Times New Roman" w:hAnsi="Arial" w:cs="Arial"/>
                <w:color w:val="232323"/>
                <w:sz w:val="21"/>
                <w:szCs w:val="21"/>
                <w:lang w:eastAsia="cs-CZ"/>
              </w:rPr>
            </w:pPr>
            <w:r w:rsidRPr="00725A50">
              <w:rPr>
                <w:rFonts w:ascii="Arial" w:eastAsia="Times New Roman" w:hAnsi="Arial" w:cs="Arial"/>
                <w:color w:val="232323"/>
                <w:sz w:val="21"/>
                <w:szCs w:val="21"/>
                <w:lang w:eastAsia="cs-CZ"/>
              </w:rPr>
              <w:t>C</w:t>
            </w:r>
          </w:p>
        </w:tc>
      </w:tr>
    </w:tbl>
    <w:p w:rsidR="00257FF5" w:rsidRPr="00725A50" w:rsidRDefault="00257FF5" w:rsidP="00257FF5">
      <w:pPr>
        <w:rPr>
          <w:b/>
        </w:rPr>
      </w:pPr>
      <w:r w:rsidRPr="00725A50">
        <w:rPr>
          <w:b/>
        </w:rPr>
        <w:t>POZICE 011</w:t>
      </w:r>
    </w:p>
    <w:p w:rsidR="00257FF5" w:rsidRDefault="00725A50" w:rsidP="00257FF5">
      <w:r>
        <w:rPr>
          <w:noProof/>
          <w:lang w:eastAsia="cs-CZ"/>
        </w:rPr>
        <w:drawing>
          <wp:anchor distT="0" distB="0" distL="114300" distR="114300" simplePos="0" relativeHeight="251665408" behindDoc="1" locked="0" layoutInCell="1" allowOverlap="1" wp14:anchorId="42540BE5" wp14:editId="2D593186">
            <wp:simplePos x="0" y="0"/>
            <wp:positionH relativeFrom="column">
              <wp:posOffset>3343275</wp:posOffset>
            </wp:positionH>
            <wp:positionV relativeFrom="paragraph">
              <wp:posOffset>364490</wp:posOffset>
            </wp:positionV>
            <wp:extent cx="2613025" cy="1957705"/>
            <wp:effectExtent l="0" t="0" r="0" b="4445"/>
            <wp:wrapTight wrapText="bothSides">
              <wp:wrapPolygon edited="0">
                <wp:start x="0" y="0"/>
                <wp:lineTo x="0" y="21439"/>
                <wp:lineTo x="21416" y="21439"/>
                <wp:lineTo x="21416" y="0"/>
                <wp:lineTo x="0" y="0"/>
              </wp:wrapPolygon>
            </wp:wrapTight>
            <wp:docPr id="13" name="Obrázek 13" descr="Chladící skříň HR 600 - gastrocentrum-písek.c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hladící skříň HR 600 - gastrocentrum-písek.cz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3025" cy="1957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57FF5" w:rsidRPr="00257FF5">
        <w:rPr>
          <w:rFonts w:ascii="Helvetica" w:eastAsia="Times New Roman" w:hAnsi="Helvetica" w:cs="Helvetica"/>
          <w:b/>
          <w:bCs/>
          <w:color w:val="092558"/>
          <w:spacing w:val="-12"/>
          <w:kern w:val="36"/>
          <w:sz w:val="40"/>
          <w:szCs w:val="40"/>
          <w:lang w:eastAsia="cs-CZ"/>
        </w:rPr>
        <w:t>Chladící skříň HR-600, bílá</w:t>
      </w:r>
    </w:p>
    <w:p w:rsidR="00725A50" w:rsidRDefault="00725A50" w:rsidP="00257FF5"/>
    <w:p w:rsidR="00725A50" w:rsidRPr="00725A50" w:rsidRDefault="00725A50" w:rsidP="00725A50"/>
    <w:p w:rsidR="00725A50" w:rsidRPr="00725A50" w:rsidRDefault="00725A50" w:rsidP="00725A50"/>
    <w:p w:rsidR="00725A50" w:rsidRPr="00725A50" w:rsidRDefault="00725A50" w:rsidP="00725A50"/>
    <w:p w:rsidR="00725A50" w:rsidRPr="00725A50" w:rsidRDefault="00725A50" w:rsidP="00725A50"/>
    <w:p w:rsidR="00725A50" w:rsidRPr="00725A50" w:rsidRDefault="00725A50" w:rsidP="00725A50"/>
    <w:p w:rsidR="00725A50" w:rsidRPr="00725A50" w:rsidRDefault="00725A50" w:rsidP="00725A50"/>
    <w:p w:rsidR="00725A50" w:rsidRPr="00725A50" w:rsidRDefault="00725A50" w:rsidP="00725A50"/>
    <w:p w:rsidR="00257FF5" w:rsidRPr="00725A50" w:rsidRDefault="0047007A" w:rsidP="00725A50">
      <w:pPr>
        <w:tabs>
          <w:tab w:val="left" w:pos="2866"/>
        </w:tabs>
        <w:rPr>
          <w:b/>
        </w:rPr>
      </w:pPr>
      <w:r>
        <w:rPr>
          <w:b/>
        </w:rPr>
        <w:t>POZICE 0</w:t>
      </w:r>
      <w:r w:rsidR="00725A50" w:rsidRPr="00725A50">
        <w:rPr>
          <w:b/>
        </w:rPr>
        <w:t>12</w:t>
      </w:r>
    </w:p>
    <w:p w:rsidR="00725A50" w:rsidRPr="00725A50" w:rsidRDefault="00725A50" w:rsidP="00725A50">
      <w:pPr>
        <w:rPr>
          <w:rFonts w:ascii="Helvetica" w:eastAsia="Times New Roman" w:hAnsi="Helvetica" w:cs="Helvetica"/>
          <w:b/>
          <w:bCs/>
          <w:color w:val="092558"/>
          <w:spacing w:val="-12"/>
          <w:kern w:val="36"/>
          <w:sz w:val="40"/>
          <w:szCs w:val="40"/>
          <w:lang w:eastAsia="cs-CZ"/>
        </w:rPr>
      </w:pPr>
      <w:r>
        <w:rPr>
          <w:rFonts w:ascii="Helvetica" w:eastAsia="Times New Roman" w:hAnsi="Helvetica" w:cs="Helvetica"/>
          <w:b/>
          <w:bCs/>
          <w:color w:val="092558"/>
          <w:spacing w:val="-12"/>
          <w:kern w:val="36"/>
          <w:sz w:val="40"/>
          <w:szCs w:val="40"/>
          <w:lang w:eastAsia="cs-CZ"/>
        </w:rPr>
        <w:t>Stůl</w:t>
      </w:r>
      <w:r w:rsidRPr="00725A50">
        <w:rPr>
          <w:rFonts w:ascii="Helvetica" w:eastAsia="Times New Roman" w:hAnsi="Helvetica" w:cs="Helvetica"/>
          <w:b/>
          <w:bCs/>
          <w:color w:val="092558"/>
          <w:spacing w:val="-12"/>
          <w:kern w:val="36"/>
          <w:sz w:val="40"/>
          <w:szCs w:val="40"/>
          <w:lang w:eastAsia="cs-CZ"/>
        </w:rPr>
        <w:t xml:space="preserve"> 900/800/900</w:t>
      </w:r>
      <w:r>
        <w:rPr>
          <w:rFonts w:ascii="Helvetica" w:eastAsia="Times New Roman" w:hAnsi="Helvetica" w:cs="Helvetica"/>
          <w:b/>
          <w:bCs/>
          <w:color w:val="092558"/>
          <w:spacing w:val="-12"/>
          <w:kern w:val="36"/>
          <w:sz w:val="40"/>
          <w:szCs w:val="40"/>
          <w:lang w:eastAsia="cs-CZ"/>
        </w:rPr>
        <w:t xml:space="preserve"> </w:t>
      </w:r>
      <w:r w:rsidRPr="00725A50">
        <w:rPr>
          <w:rFonts w:ascii="Helvetica" w:eastAsia="Times New Roman" w:hAnsi="Helvetica" w:cs="Helvetica"/>
          <w:b/>
          <w:bCs/>
          <w:color w:val="092558"/>
          <w:spacing w:val="-12"/>
          <w:kern w:val="36"/>
          <w:sz w:val="40"/>
          <w:szCs w:val="40"/>
          <w:lang w:eastAsia="cs-CZ"/>
        </w:rPr>
        <w:t>mm, 2 police</w:t>
      </w:r>
    </w:p>
    <w:p w:rsidR="00725A50" w:rsidRDefault="00725A50" w:rsidP="00725A50">
      <w:pPr>
        <w:tabs>
          <w:tab w:val="left" w:pos="2866"/>
        </w:tabs>
      </w:pPr>
    </w:p>
    <w:p w:rsidR="00725A50" w:rsidRDefault="00725A50" w:rsidP="00725A50">
      <w:pPr>
        <w:tabs>
          <w:tab w:val="left" w:pos="2866"/>
        </w:tabs>
      </w:pPr>
      <w:r>
        <w:rPr>
          <w:noProof/>
          <w:lang w:eastAsia="cs-CZ"/>
        </w:rPr>
        <w:drawing>
          <wp:anchor distT="0" distB="0" distL="114300" distR="114300" simplePos="0" relativeHeight="251666432" behindDoc="1" locked="0" layoutInCell="1" allowOverlap="1" wp14:anchorId="17796892" wp14:editId="27AD5493">
            <wp:simplePos x="0" y="0"/>
            <wp:positionH relativeFrom="column">
              <wp:posOffset>3049905</wp:posOffset>
            </wp:positionH>
            <wp:positionV relativeFrom="paragraph">
              <wp:posOffset>33020</wp:posOffset>
            </wp:positionV>
            <wp:extent cx="2773680" cy="1539875"/>
            <wp:effectExtent l="0" t="0" r="7620" b="3175"/>
            <wp:wrapTight wrapText="bothSides">
              <wp:wrapPolygon edited="0">
                <wp:start x="0" y="0"/>
                <wp:lineTo x="0" y="21377"/>
                <wp:lineTo x="21511" y="21377"/>
                <wp:lineTo x="21511" y="0"/>
                <wp:lineTo x="0" y="0"/>
              </wp:wrapPolygon>
            </wp:wrapTight>
            <wp:docPr id="14" name="Obrázek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M3.BMP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73680" cy="15398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>- vnější rozměry Š/H/V: 900/800/900 mm</w:t>
      </w:r>
    </w:p>
    <w:p w:rsidR="00725A50" w:rsidRDefault="00725A50" w:rsidP="00725A50">
      <w:pPr>
        <w:tabs>
          <w:tab w:val="left" w:pos="2866"/>
        </w:tabs>
      </w:pPr>
      <w:r>
        <w:t>- celonerezové provedení</w:t>
      </w:r>
    </w:p>
    <w:p w:rsidR="00725A50" w:rsidRDefault="00725A50" w:rsidP="00725A50">
      <w:pPr>
        <w:tabs>
          <w:tab w:val="left" w:pos="2866"/>
        </w:tabs>
      </w:pPr>
      <w:r>
        <w:t>- zadní lem</w:t>
      </w:r>
    </w:p>
    <w:p w:rsidR="00725A50" w:rsidRDefault="00725A50" w:rsidP="00725A50">
      <w:pPr>
        <w:tabs>
          <w:tab w:val="left" w:pos="2866"/>
        </w:tabs>
      </w:pPr>
      <w:r>
        <w:t>- nastavitelná výška nohou</w:t>
      </w:r>
    </w:p>
    <w:p w:rsidR="00725A50" w:rsidRDefault="00725A50" w:rsidP="00725A50">
      <w:pPr>
        <w:tabs>
          <w:tab w:val="left" w:pos="2866"/>
        </w:tabs>
      </w:pPr>
    </w:p>
    <w:p w:rsidR="00725A50" w:rsidRDefault="00725A50" w:rsidP="00725A50">
      <w:pPr>
        <w:tabs>
          <w:tab w:val="left" w:pos="2866"/>
        </w:tabs>
      </w:pPr>
    </w:p>
    <w:p w:rsidR="00725A50" w:rsidRDefault="00725A50" w:rsidP="00725A50">
      <w:pPr>
        <w:tabs>
          <w:tab w:val="left" w:pos="2866"/>
        </w:tabs>
      </w:pPr>
    </w:p>
    <w:p w:rsidR="00725A50" w:rsidRPr="00725A50" w:rsidRDefault="00725A50" w:rsidP="00725A50">
      <w:pPr>
        <w:tabs>
          <w:tab w:val="left" w:pos="2866"/>
        </w:tabs>
        <w:rPr>
          <w:b/>
        </w:rPr>
      </w:pPr>
      <w:r w:rsidRPr="00725A50">
        <w:rPr>
          <w:b/>
        </w:rPr>
        <w:t>POZICE 013</w:t>
      </w:r>
    </w:p>
    <w:p w:rsidR="00725A50" w:rsidRPr="00725A50" w:rsidRDefault="00725A50" w:rsidP="00725A50">
      <w:pPr>
        <w:rPr>
          <w:rFonts w:ascii="Helvetica" w:eastAsia="Times New Roman" w:hAnsi="Helvetica" w:cs="Helvetica"/>
          <w:b/>
          <w:bCs/>
          <w:color w:val="092558"/>
          <w:spacing w:val="-12"/>
          <w:kern w:val="36"/>
          <w:sz w:val="40"/>
          <w:szCs w:val="40"/>
          <w:lang w:eastAsia="cs-CZ"/>
        </w:rPr>
      </w:pPr>
      <w:r>
        <w:rPr>
          <w:noProof/>
          <w:lang w:eastAsia="cs-CZ"/>
        </w:rPr>
        <w:drawing>
          <wp:anchor distT="0" distB="0" distL="114300" distR="114300" simplePos="0" relativeHeight="251667456" behindDoc="1" locked="0" layoutInCell="1" allowOverlap="1" wp14:anchorId="7614D2D8" wp14:editId="17E9AED1">
            <wp:simplePos x="0" y="0"/>
            <wp:positionH relativeFrom="column">
              <wp:posOffset>3663315</wp:posOffset>
            </wp:positionH>
            <wp:positionV relativeFrom="paragraph">
              <wp:posOffset>382905</wp:posOffset>
            </wp:positionV>
            <wp:extent cx="1681480" cy="2036445"/>
            <wp:effectExtent l="0" t="0" r="0" b="1905"/>
            <wp:wrapTight wrapText="bothSides">
              <wp:wrapPolygon edited="0">
                <wp:start x="0" y="0"/>
                <wp:lineTo x="0" y="21418"/>
                <wp:lineTo x="21290" y="21418"/>
                <wp:lineTo x="21290" y="0"/>
                <wp:lineTo x="0" y="0"/>
              </wp:wrapPolygon>
            </wp:wrapTight>
            <wp:docPr id="15" name="Obrázek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MD1.BMP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81480" cy="20364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spellStart"/>
      <w:r w:rsidRPr="00725A50">
        <w:rPr>
          <w:rFonts w:ascii="Helvetica" w:eastAsia="Times New Roman" w:hAnsi="Helvetica" w:cs="Helvetica"/>
          <w:b/>
          <w:bCs/>
          <w:color w:val="092558"/>
          <w:spacing w:val="-12"/>
          <w:kern w:val="36"/>
          <w:sz w:val="40"/>
          <w:szCs w:val="40"/>
          <w:lang w:eastAsia="cs-CZ"/>
        </w:rPr>
        <w:t>Jednodřez</w:t>
      </w:r>
      <w:proofErr w:type="spellEnd"/>
      <w:r w:rsidRPr="00725A50">
        <w:rPr>
          <w:rFonts w:ascii="Helvetica" w:eastAsia="Times New Roman" w:hAnsi="Helvetica" w:cs="Helvetica"/>
          <w:b/>
          <w:bCs/>
          <w:color w:val="092558"/>
          <w:spacing w:val="-12"/>
          <w:kern w:val="36"/>
          <w:sz w:val="40"/>
          <w:szCs w:val="40"/>
          <w:lang w:eastAsia="cs-CZ"/>
        </w:rPr>
        <w:t xml:space="preserve">  700/700/850</w:t>
      </w:r>
    </w:p>
    <w:p w:rsidR="00725A50" w:rsidRDefault="00725A50" w:rsidP="00725A50">
      <w:pPr>
        <w:tabs>
          <w:tab w:val="left" w:pos="2866"/>
        </w:tabs>
      </w:pPr>
    </w:p>
    <w:p w:rsidR="00725A50" w:rsidRDefault="00725A50" w:rsidP="00725A50">
      <w:pPr>
        <w:tabs>
          <w:tab w:val="left" w:pos="2866"/>
        </w:tabs>
      </w:pPr>
      <w:r>
        <w:t>vnější rozměry Š/H/V: 700/700/850 mm</w:t>
      </w:r>
    </w:p>
    <w:p w:rsidR="00725A50" w:rsidRDefault="00725A50" w:rsidP="00725A50">
      <w:pPr>
        <w:tabs>
          <w:tab w:val="left" w:pos="2866"/>
        </w:tabs>
      </w:pPr>
      <w:r>
        <w:t>rozměr dřezu: 600x600x300 mm</w:t>
      </w:r>
    </w:p>
    <w:p w:rsidR="00725A50" w:rsidRDefault="00725A50" w:rsidP="00725A50">
      <w:pPr>
        <w:tabs>
          <w:tab w:val="left" w:pos="2866"/>
        </w:tabs>
      </w:pPr>
      <w:r>
        <w:t>zadní lem</w:t>
      </w:r>
    </w:p>
    <w:p w:rsidR="00725A50" w:rsidRDefault="00725A50" w:rsidP="00725A50">
      <w:pPr>
        <w:tabs>
          <w:tab w:val="left" w:pos="2866"/>
        </w:tabs>
      </w:pPr>
      <w:r>
        <w:t>stavitelné nohy</w:t>
      </w:r>
    </w:p>
    <w:p w:rsidR="00725A50" w:rsidRDefault="00725A50" w:rsidP="00725A50">
      <w:pPr>
        <w:tabs>
          <w:tab w:val="left" w:pos="2866"/>
        </w:tabs>
      </w:pPr>
    </w:p>
    <w:p w:rsidR="00725A50" w:rsidRDefault="00725A50" w:rsidP="00725A50">
      <w:pPr>
        <w:tabs>
          <w:tab w:val="left" w:pos="2866"/>
        </w:tabs>
      </w:pPr>
    </w:p>
    <w:p w:rsidR="00725A50" w:rsidRDefault="00725A50" w:rsidP="00725A50">
      <w:pPr>
        <w:tabs>
          <w:tab w:val="left" w:pos="2866"/>
        </w:tabs>
      </w:pPr>
    </w:p>
    <w:p w:rsidR="00725A50" w:rsidRPr="00725A50" w:rsidRDefault="00725A50" w:rsidP="00725A50">
      <w:pPr>
        <w:tabs>
          <w:tab w:val="left" w:pos="2866"/>
        </w:tabs>
        <w:rPr>
          <w:b/>
        </w:rPr>
      </w:pPr>
      <w:r w:rsidRPr="00725A50">
        <w:rPr>
          <w:b/>
        </w:rPr>
        <w:t>POZICE 014</w:t>
      </w:r>
    </w:p>
    <w:p w:rsidR="00725A50" w:rsidRDefault="00725A50" w:rsidP="00725A50">
      <w:r w:rsidRPr="00725A50">
        <w:rPr>
          <w:rFonts w:ascii="Helvetica" w:eastAsia="Times New Roman" w:hAnsi="Helvetica" w:cs="Helvetica"/>
          <w:b/>
          <w:bCs/>
          <w:noProof/>
          <w:color w:val="092558"/>
          <w:spacing w:val="-12"/>
          <w:kern w:val="36"/>
          <w:sz w:val="40"/>
          <w:szCs w:val="40"/>
          <w:lang w:eastAsia="cs-CZ"/>
        </w:rPr>
        <w:drawing>
          <wp:anchor distT="0" distB="0" distL="114300" distR="114300" simplePos="0" relativeHeight="251668480" behindDoc="1" locked="0" layoutInCell="1" allowOverlap="1" wp14:anchorId="2832EC6F" wp14:editId="44A5206A">
            <wp:simplePos x="0" y="0"/>
            <wp:positionH relativeFrom="column">
              <wp:posOffset>3257550</wp:posOffset>
            </wp:positionH>
            <wp:positionV relativeFrom="paragraph">
              <wp:posOffset>601345</wp:posOffset>
            </wp:positionV>
            <wp:extent cx="2947670" cy="1785620"/>
            <wp:effectExtent l="0" t="0" r="5080" b="5080"/>
            <wp:wrapTight wrapText="bothSides">
              <wp:wrapPolygon edited="0">
                <wp:start x="0" y="0"/>
                <wp:lineTo x="0" y="21431"/>
                <wp:lineTo x="21498" y="21431"/>
                <wp:lineTo x="21498" y="0"/>
                <wp:lineTo x="0" y="0"/>
              </wp:wrapPolygon>
            </wp:wrapTight>
            <wp:docPr id="16" name="Obrázek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MD4.BMP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47670" cy="17856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spellStart"/>
      <w:r w:rsidRPr="00725A50">
        <w:rPr>
          <w:rFonts w:ascii="Helvetica" w:eastAsia="Times New Roman" w:hAnsi="Helvetica" w:cs="Helvetica"/>
          <w:b/>
          <w:bCs/>
          <w:color w:val="092558"/>
          <w:spacing w:val="-12"/>
          <w:kern w:val="36"/>
          <w:sz w:val="40"/>
          <w:szCs w:val="40"/>
          <w:lang w:eastAsia="cs-CZ"/>
        </w:rPr>
        <w:t>Jednodřez</w:t>
      </w:r>
      <w:proofErr w:type="spellEnd"/>
      <w:r w:rsidRPr="00725A50">
        <w:rPr>
          <w:rFonts w:ascii="Helvetica" w:eastAsia="Times New Roman" w:hAnsi="Helvetica" w:cs="Helvetica"/>
          <w:b/>
          <w:bCs/>
          <w:color w:val="092558"/>
          <w:spacing w:val="-12"/>
          <w:kern w:val="36"/>
          <w:sz w:val="40"/>
          <w:szCs w:val="40"/>
          <w:lang w:eastAsia="cs-CZ"/>
        </w:rPr>
        <w:t xml:space="preserve"> 1800/700/850, s odkládací plochou</w:t>
      </w:r>
    </w:p>
    <w:p w:rsidR="00725A50" w:rsidRDefault="00725A50" w:rsidP="00725A50">
      <w:pPr>
        <w:tabs>
          <w:tab w:val="left" w:pos="2866"/>
        </w:tabs>
      </w:pPr>
      <w:r>
        <w:t>vnější rozměry Š/H/V: 1800/700/850 mm</w:t>
      </w:r>
    </w:p>
    <w:p w:rsidR="00725A50" w:rsidRDefault="00725A50" w:rsidP="00725A50">
      <w:pPr>
        <w:tabs>
          <w:tab w:val="left" w:pos="2866"/>
        </w:tabs>
      </w:pPr>
      <w:r>
        <w:t>rozměr dřezu: 450x450x300 mm NEBO 400x500x250mm</w:t>
      </w:r>
    </w:p>
    <w:p w:rsidR="00725A50" w:rsidRDefault="00725A50" w:rsidP="00725A50">
      <w:pPr>
        <w:tabs>
          <w:tab w:val="left" w:pos="2866"/>
        </w:tabs>
      </w:pPr>
      <w:r>
        <w:t>zadní lem</w:t>
      </w:r>
      <w:r w:rsidR="00FF301B">
        <w:t xml:space="preserve"> a vpravo</w:t>
      </w:r>
    </w:p>
    <w:p w:rsidR="00725A50" w:rsidRDefault="00725A50" w:rsidP="00725A50">
      <w:pPr>
        <w:tabs>
          <w:tab w:val="left" w:pos="2866"/>
        </w:tabs>
      </w:pPr>
      <w:r>
        <w:t>stavitelné nohy</w:t>
      </w:r>
    </w:p>
    <w:p w:rsidR="00725A50" w:rsidRDefault="00725A50" w:rsidP="00725A50">
      <w:pPr>
        <w:tabs>
          <w:tab w:val="left" w:pos="2866"/>
        </w:tabs>
      </w:pPr>
      <w:r>
        <w:t>max. výška odpadu 40 cm</w:t>
      </w:r>
    </w:p>
    <w:p w:rsidR="00725A50" w:rsidRDefault="00725A50" w:rsidP="00725A50">
      <w:pPr>
        <w:tabs>
          <w:tab w:val="left" w:pos="2866"/>
        </w:tabs>
      </w:pPr>
      <w:r>
        <w:t>UMÍSTĚNÍ myčky a změkčovače vody pod stolem</w:t>
      </w:r>
    </w:p>
    <w:p w:rsidR="00FF301B" w:rsidRDefault="00FF301B" w:rsidP="00725A50">
      <w:pPr>
        <w:tabs>
          <w:tab w:val="left" w:pos="2866"/>
        </w:tabs>
      </w:pPr>
    </w:p>
    <w:p w:rsidR="00FF301B" w:rsidRPr="00FF301B" w:rsidRDefault="00FF301B" w:rsidP="00725A50">
      <w:pPr>
        <w:tabs>
          <w:tab w:val="left" w:pos="2866"/>
        </w:tabs>
        <w:rPr>
          <w:b/>
        </w:rPr>
      </w:pPr>
      <w:r w:rsidRPr="00FF301B">
        <w:rPr>
          <w:b/>
        </w:rPr>
        <w:t>POZICE 015</w:t>
      </w:r>
    </w:p>
    <w:p w:rsidR="00FF301B" w:rsidRDefault="00FF301B" w:rsidP="00FF301B">
      <w:pPr>
        <w:tabs>
          <w:tab w:val="left" w:pos="2866"/>
        </w:tabs>
        <w:rPr>
          <w:rFonts w:ascii="Helvetica" w:eastAsia="Times New Roman" w:hAnsi="Helvetica" w:cs="Helvetica"/>
          <w:b/>
          <w:bCs/>
          <w:color w:val="092558"/>
          <w:spacing w:val="-12"/>
          <w:kern w:val="36"/>
          <w:sz w:val="40"/>
          <w:szCs w:val="40"/>
          <w:lang w:eastAsia="cs-CZ"/>
        </w:rPr>
      </w:pPr>
      <w:r>
        <w:rPr>
          <w:noProof/>
          <w:lang w:eastAsia="cs-CZ"/>
        </w:rPr>
        <w:drawing>
          <wp:anchor distT="0" distB="0" distL="114300" distR="114300" simplePos="0" relativeHeight="251669504" behindDoc="1" locked="0" layoutInCell="1" allowOverlap="1" wp14:anchorId="33F285E7" wp14:editId="7A07BA11">
            <wp:simplePos x="0" y="0"/>
            <wp:positionH relativeFrom="column">
              <wp:posOffset>3385820</wp:posOffset>
            </wp:positionH>
            <wp:positionV relativeFrom="paragraph">
              <wp:posOffset>243840</wp:posOffset>
            </wp:positionV>
            <wp:extent cx="2959100" cy="2959100"/>
            <wp:effectExtent l="0" t="0" r="0" b="0"/>
            <wp:wrapTight wrapText="bothSides">
              <wp:wrapPolygon edited="0">
                <wp:start x="0" y="0"/>
                <wp:lineTo x="0" y="21415"/>
                <wp:lineTo x="21415" y="21415"/>
                <wp:lineTo x="21415" y="0"/>
                <wp:lineTo x="0" y="0"/>
              </wp:wrapPolygon>
            </wp:wrapTight>
            <wp:docPr id="17" name="Obrázek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yčka_UC-L.jpg"/>
                    <pic:cNvPicPr/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59100" cy="2959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F301B">
        <w:rPr>
          <w:rFonts w:ascii="Helvetica" w:eastAsia="Times New Roman" w:hAnsi="Helvetica" w:cs="Helvetica"/>
          <w:b/>
          <w:bCs/>
          <w:color w:val="092558"/>
          <w:spacing w:val="-12"/>
          <w:kern w:val="36"/>
          <w:sz w:val="40"/>
          <w:szCs w:val="40"/>
          <w:lang w:eastAsia="cs-CZ"/>
        </w:rPr>
        <w:t>Myčka nádobí UC-L</w:t>
      </w:r>
    </w:p>
    <w:p w:rsidR="00FF301B" w:rsidRPr="00FF301B" w:rsidRDefault="00FF301B" w:rsidP="00FF301B">
      <w:pPr>
        <w:tabs>
          <w:tab w:val="left" w:pos="2866"/>
        </w:tabs>
      </w:pPr>
      <w:r w:rsidRPr="00FF301B">
        <w:t>nový způsob ovládání - individuální nastavení kvality mytí</w:t>
      </w:r>
    </w:p>
    <w:p w:rsidR="00FF301B" w:rsidRPr="00FF301B" w:rsidRDefault="00FF301B" w:rsidP="00FF301B">
      <w:pPr>
        <w:tabs>
          <w:tab w:val="left" w:pos="2866"/>
        </w:tabs>
      </w:pPr>
      <w:r w:rsidRPr="00FF301B">
        <w:t>- jednofázový nebo třífázový proud</w:t>
      </w:r>
    </w:p>
    <w:p w:rsidR="00FF301B" w:rsidRPr="00FF301B" w:rsidRDefault="00FF301B" w:rsidP="00FF301B">
      <w:pPr>
        <w:tabs>
          <w:tab w:val="left" w:pos="2866"/>
        </w:tabs>
      </w:pPr>
    </w:p>
    <w:p w:rsidR="00FF301B" w:rsidRPr="00FF301B" w:rsidRDefault="00FF301B" w:rsidP="00FF301B">
      <w:pPr>
        <w:tabs>
          <w:tab w:val="left" w:pos="2866"/>
        </w:tabs>
      </w:pPr>
      <w:r w:rsidRPr="00FF301B">
        <w:t>- teoretický hodinový výkon mycích košů: 40/28/24 h</w:t>
      </w:r>
    </w:p>
    <w:p w:rsidR="00FF301B" w:rsidRPr="00FF301B" w:rsidRDefault="00FF301B" w:rsidP="00FF301B">
      <w:pPr>
        <w:tabs>
          <w:tab w:val="left" w:pos="2866"/>
        </w:tabs>
      </w:pPr>
      <w:r w:rsidRPr="00FF301B">
        <w:t>- rozměry košů: standartní 420x500 mm, 500x500 mm</w:t>
      </w:r>
    </w:p>
    <w:p w:rsidR="00FF301B" w:rsidRPr="00FF301B" w:rsidRDefault="00FF301B" w:rsidP="00FF301B">
      <w:pPr>
        <w:tabs>
          <w:tab w:val="left" w:pos="2866"/>
        </w:tabs>
      </w:pPr>
      <w:r w:rsidRPr="00FF301B">
        <w:t>- světlá zásuvná výška: 315 mm</w:t>
      </w:r>
    </w:p>
    <w:p w:rsidR="00FF301B" w:rsidRPr="00FF301B" w:rsidRDefault="00FF301B" w:rsidP="00FF301B">
      <w:pPr>
        <w:tabs>
          <w:tab w:val="left" w:pos="2866"/>
        </w:tabs>
      </w:pPr>
      <w:r w:rsidRPr="00FF301B">
        <w:t>- celkový příkon: 3,2 kW</w:t>
      </w:r>
    </w:p>
    <w:p w:rsidR="00FF301B" w:rsidRPr="00FF301B" w:rsidRDefault="00FF301B" w:rsidP="00FF301B">
      <w:pPr>
        <w:tabs>
          <w:tab w:val="left" w:pos="2866"/>
        </w:tabs>
      </w:pPr>
      <w:r w:rsidRPr="00FF301B">
        <w:t>- šířka: 600 mm</w:t>
      </w:r>
    </w:p>
    <w:p w:rsidR="00FF301B" w:rsidRPr="00FF301B" w:rsidRDefault="00FF301B" w:rsidP="00FF301B">
      <w:pPr>
        <w:tabs>
          <w:tab w:val="left" w:pos="2866"/>
        </w:tabs>
      </w:pPr>
      <w:r w:rsidRPr="00FF301B">
        <w:t>- hloubka při zavřených dveřích: 637 mm</w:t>
      </w:r>
    </w:p>
    <w:p w:rsidR="00FF301B" w:rsidRPr="00FF301B" w:rsidRDefault="00FF301B" w:rsidP="00FF301B">
      <w:pPr>
        <w:tabs>
          <w:tab w:val="left" w:pos="2866"/>
        </w:tabs>
      </w:pPr>
      <w:r w:rsidRPr="00FF301B">
        <w:t>- hloubka při otevřených dveřích: 1034 mm</w:t>
      </w:r>
    </w:p>
    <w:p w:rsidR="00FF301B" w:rsidRPr="00FF301B" w:rsidRDefault="00FF301B" w:rsidP="00FF301B">
      <w:pPr>
        <w:tabs>
          <w:tab w:val="left" w:pos="2866"/>
        </w:tabs>
      </w:pPr>
      <w:r w:rsidRPr="00FF301B">
        <w:t>- výška: 810 mm</w:t>
      </w:r>
    </w:p>
    <w:p w:rsidR="00FF301B" w:rsidRPr="00FF301B" w:rsidRDefault="00FF301B" w:rsidP="00FF301B">
      <w:pPr>
        <w:tabs>
          <w:tab w:val="left" w:pos="2866"/>
        </w:tabs>
      </w:pPr>
      <w:r w:rsidRPr="00FF301B">
        <w:t>- objem nádrže: 15,3l</w:t>
      </w:r>
    </w:p>
    <w:p w:rsidR="00FF301B" w:rsidRPr="00FF301B" w:rsidRDefault="00FF301B" w:rsidP="00FF301B">
      <w:pPr>
        <w:tabs>
          <w:tab w:val="left" w:pos="2866"/>
        </w:tabs>
      </w:pPr>
      <w:r w:rsidRPr="00FF301B">
        <w:t>Myčky nádobí UC jsou schopné přizpůsobit každý mycí cyklus Vašim požadavkům a podmínkám - poradí si se všemi velikostmi, tvary a zašpiněním mytého nádobí.</w:t>
      </w:r>
    </w:p>
    <w:p w:rsidR="00FF301B" w:rsidRPr="00FF301B" w:rsidRDefault="00FF301B" w:rsidP="00FF301B">
      <w:pPr>
        <w:tabs>
          <w:tab w:val="left" w:pos="2866"/>
        </w:tabs>
      </w:pPr>
    </w:p>
    <w:p w:rsidR="00FF301B" w:rsidRPr="00FF301B" w:rsidRDefault="00FF301B" w:rsidP="00FF301B">
      <w:pPr>
        <w:tabs>
          <w:tab w:val="left" w:pos="2866"/>
        </w:tabs>
      </w:pPr>
      <w:r w:rsidRPr="00FF301B">
        <w:t>- teplota v nádrži: 62°C</w:t>
      </w:r>
    </w:p>
    <w:p w:rsidR="00FF301B" w:rsidRPr="00FF301B" w:rsidRDefault="00FF301B" w:rsidP="00FF301B">
      <w:pPr>
        <w:tabs>
          <w:tab w:val="left" w:pos="2866"/>
        </w:tabs>
      </w:pPr>
      <w:r w:rsidRPr="00FF301B">
        <w:t>- teplota bojleru: 85°C</w:t>
      </w:r>
    </w:p>
    <w:p w:rsidR="00FF301B" w:rsidRPr="00FF301B" w:rsidRDefault="00FF301B" w:rsidP="00FF301B">
      <w:pPr>
        <w:tabs>
          <w:tab w:val="left" w:pos="2866"/>
        </w:tabs>
      </w:pPr>
      <w:r w:rsidRPr="00FF301B">
        <w:t>- spotřeba vody na oplach, na mycí cyklus při 3 barech tlaku: 2,4 l</w:t>
      </w:r>
    </w:p>
    <w:p w:rsidR="00FF301B" w:rsidRDefault="00FF301B" w:rsidP="00FF301B">
      <w:pPr>
        <w:tabs>
          <w:tab w:val="left" w:pos="2866"/>
        </w:tabs>
      </w:pPr>
      <w:r w:rsidRPr="00FF301B">
        <w:t>- hmotnost, netto: 69 kg</w:t>
      </w:r>
    </w:p>
    <w:p w:rsidR="00FF301B" w:rsidRDefault="00FF301B">
      <w:r>
        <w:br w:type="page"/>
      </w:r>
    </w:p>
    <w:p w:rsidR="00FF301B" w:rsidRPr="00FF301B" w:rsidRDefault="00FF301B" w:rsidP="00FF301B">
      <w:pPr>
        <w:tabs>
          <w:tab w:val="left" w:pos="2866"/>
        </w:tabs>
        <w:rPr>
          <w:b/>
        </w:rPr>
      </w:pPr>
      <w:r w:rsidRPr="00FF301B">
        <w:rPr>
          <w:b/>
        </w:rPr>
        <w:t>POZICE 016</w:t>
      </w:r>
    </w:p>
    <w:p w:rsidR="00FF301B" w:rsidRDefault="00FF301B" w:rsidP="00FF301B">
      <w:pPr>
        <w:tabs>
          <w:tab w:val="left" w:pos="2866"/>
        </w:tabs>
        <w:rPr>
          <w:rFonts w:ascii="Helvetica" w:eastAsia="Times New Roman" w:hAnsi="Helvetica" w:cs="Helvetica"/>
          <w:b/>
          <w:bCs/>
          <w:color w:val="092558"/>
          <w:spacing w:val="-12"/>
          <w:kern w:val="36"/>
          <w:sz w:val="40"/>
          <w:szCs w:val="40"/>
          <w:lang w:eastAsia="cs-CZ"/>
        </w:rPr>
      </w:pPr>
      <w:r>
        <w:rPr>
          <w:noProof/>
          <w:lang w:eastAsia="cs-CZ"/>
        </w:rPr>
        <w:drawing>
          <wp:anchor distT="0" distB="0" distL="114300" distR="114300" simplePos="0" relativeHeight="251670528" behindDoc="1" locked="0" layoutInCell="1" allowOverlap="1" wp14:anchorId="555BC924" wp14:editId="3D403EAC">
            <wp:simplePos x="0" y="0"/>
            <wp:positionH relativeFrom="column">
              <wp:posOffset>3869690</wp:posOffset>
            </wp:positionH>
            <wp:positionV relativeFrom="paragraph">
              <wp:posOffset>217805</wp:posOffset>
            </wp:positionV>
            <wp:extent cx="1699260" cy="3147695"/>
            <wp:effectExtent l="0" t="0" r="0" b="0"/>
            <wp:wrapTight wrapText="bothSides">
              <wp:wrapPolygon edited="0">
                <wp:start x="0" y="0"/>
                <wp:lineTo x="0" y="21439"/>
                <wp:lineTo x="21309" y="21439"/>
                <wp:lineTo x="21309" y="0"/>
                <wp:lineTo x="0" y="0"/>
              </wp:wrapPolygon>
            </wp:wrapTight>
            <wp:docPr id="18" name="Obrázek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onomatik_3.jpg"/>
                    <pic:cNvPicPr/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99260" cy="31476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F301B">
        <w:rPr>
          <w:rFonts w:ascii="Helvetica" w:eastAsia="Times New Roman" w:hAnsi="Helvetica" w:cs="Helvetica"/>
          <w:b/>
          <w:bCs/>
          <w:color w:val="092558"/>
          <w:spacing w:val="-12"/>
          <w:kern w:val="36"/>
          <w:sz w:val="40"/>
          <w:szCs w:val="40"/>
          <w:lang w:eastAsia="cs-CZ"/>
        </w:rPr>
        <w:t xml:space="preserve">Změkčovač vody </w:t>
      </w:r>
      <w:proofErr w:type="spellStart"/>
      <w:r w:rsidRPr="00FF301B">
        <w:rPr>
          <w:rFonts w:ascii="Helvetica" w:eastAsia="Times New Roman" w:hAnsi="Helvetica" w:cs="Helvetica"/>
          <w:b/>
          <w:bCs/>
          <w:color w:val="092558"/>
          <w:spacing w:val="-12"/>
          <w:kern w:val="36"/>
          <w:sz w:val="40"/>
          <w:szCs w:val="40"/>
          <w:lang w:eastAsia="cs-CZ"/>
        </w:rPr>
        <w:t>Monomatik</w:t>
      </w:r>
      <w:proofErr w:type="spellEnd"/>
      <w:r w:rsidRPr="00FF301B">
        <w:rPr>
          <w:rFonts w:ascii="Helvetica" w:eastAsia="Times New Roman" w:hAnsi="Helvetica" w:cs="Helvetica"/>
          <w:b/>
          <w:bCs/>
          <w:color w:val="092558"/>
          <w:spacing w:val="-12"/>
          <w:kern w:val="36"/>
          <w:sz w:val="40"/>
          <w:szCs w:val="40"/>
          <w:lang w:eastAsia="cs-CZ"/>
        </w:rPr>
        <w:t xml:space="preserve"> 3</w:t>
      </w:r>
    </w:p>
    <w:p w:rsidR="00FF301B" w:rsidRDefault="00FF301B" w:rsidP="00FF301B">
      <w:pPr>
        <w:tabs>
          <w:tab w:val="left" w:pos="2866"/>
        </w:tabs>
      </w:pPr>
    </w:p>
    <w:p w:rsidR="00FF301B" w:rsidRDefault="00FF301B" w:rsidP="00FF301B">
      <w:pPr>
        <w:tabs>
          <w:tab w:val="left" w:pos="2866"/>
        </w:tabs>
      </w:pPr>
    </w:p>
    <w:p w:rsidR="00FF301B" w:rsidRDefault="00FF301B" w:rsidP="00FF301B">
      <w:pPr>
        <w:tabs>
          <w:tab w:val="left" w:pos="2866"/>
        </w:tabs>
      </w:pPr>
      <w:r>
        <w:t>Průtok: 20l/min (při vstupním tlaku 1,5 bar)</w:t>
      </w:r>
    </w:p>
    <w:p w:rsidR="00FF301B" w:rsidRDefault="00FF301B" w:rsidP="00FF301B">
      <w:pPr>
        <w:tabs>
          <w:tab w:val="left" w:pos="2866"/>
        </w:tabs>
      </w:pPr>
      <w:r>
        <w:t>Doba regenerace: 10min</w:t>
      </w:r>
    </w:p>
    <w:p w:rsidR="00FF301B" w:rsidRDefault="00FF301B" w:rsidP="00FF301B">
      <w:pPr>
        <w:tabs>
          <w:tab w:val="left" w:pos="2866"/>
        </w:tabs>
      </w:pPr>
      <w:r>
        <w:t>Max. vstupní tvrdost vody: 29°dH celková tvrdost</w:t>
      </w:r>
    </w:p>
    <w:p w:rsidR="00FF301B" w:rsidRDefault="00FF301B" w:rsidP="00FF301B">
      <w:pPr>
        <w:tabs>
          <w:tab w:val="left" w:pos="2866"/>
        </w:tabs>
      </w:pPr>
      <w:r>
        <w:t>Průtočný tlak vody na přívodu v min.: 1,5 / max.: 8,0 bar</w:t>
      </w:r>
    </w:p>
    <w:p w:rsidR="00FF301B" w:rsidRDefault="00FF301B" w:rsidP="00FF301B">
      <w:pPr>
        <w:tabs>
          <w:tab w:val="left" w:pos="2866"/>
        </w:tabs>
      </w:pPr>
      <w:r>
        <w:t>Hmotnost: 10,2kg</w:t>
      </w:r>
    </w:p>
    <w:p w:rsidR="00FF301B" w:rsidRDefault="00FF301B" w:rsidP="00FF301B">
      <w:pPr>
        <w:tabs>
          <w:tab w:val="left" w:pos="2866"/>
        </w:tabs>
      </w:pPr>
      <w:r>
        <w:t>Ztráta tlaku: 0,8 bar</w:t>
      </w:r>
    </w:p>
    <w:p w:rsidR="00FF301B" w:rsidRDefault="00FF301B" w:rsidP="00FF301B">
      <w:pPr>
        <w:tabs>
          <w:tab w:val="left" w:pos="2866"/>
        </w:tabs>
      </w:pPr>
      <w:r>
        <w:t xml:space="preserve">Způsob provozu: Regenerační program regulován automaticky, bez proudu, nastavenou tvrdostí a </w:t>
      </w:r>
    </w:p>
    <w:p w:rsidR="00FF301B" w:rsidRDefault="00FF301B" w:rsidP="00FF301B">
      <w:pPr>
        <w:tabs>
          <w:tab w:val="left" w:pos="2866"/>
        </w:tabs>
      </w:pPr>
      <w:r>
        <w:t>průtokem vody</w:t>
      </w:r>
    </w:p>
    <w:p w:rsidR="00FF301B" w:rsidRDefault="00FF301B" w:rsidP="00FF301B">
      <w:pPr>
        <w:tabs>
          <w:tab w:val="left" w:pos="2866"/>
        </w:tabs>
      </w:pPr>
    </w:p>
    <w:p w:rsidR="00FF301B" w:rsidRDefault="00FF301B" w:rsidP="00FF301B">
      <w:pPr>
        <w:tabs>
          <w:tab w:val="left" w:pos="2866"/>
        </w:tabs>
        <w:rPr>
          <w:b/>
        </w:rPr>
      </w:pPr>
      <w:r w:rsidRPr="00FF301B">
        <w:rPr>
          <w:b/>
        </w:rPr>
        <w:t>POZICE 017</w:t>
      </w:r>
    </w:p>
    <w:p w:rsidR="00FF301B" w:rsidRDefault="00FF301B" w:rsidP="00FF301B">
      <w:pPr>
        <w:tabs>
          <w:tab w:val="left" w:pos="2866"/>
        </w:tabs>
        <w:rPr>
          <w:rFonts w:ascii="Helvetica" w:eastAsia="Times New Roman" w:hAnsi="Helvetica" w:cs="Helvetica"/>
          <w:b/>
          <w:bCs/>
          <w:color w:val="092558"/>
          <w:spacing w:val="-12"/>
          <w:kern w:val="36"/>
          <w:sz w:val="40"/>
          <w:szCs w:val="40"/>
          <w:lang w:eastAsia="cs-CZ"/>
        </w:rPr>
      </w:pPr>
      <w:r w:rsidRPr="00FF301B">
        <w:rPr>
          <w:rFonts w:ascii="Helvetica" w:eastAsia="Times New Roman" w:hAnsi="Helvetica" w:cs="Helvetica"/>
          <w:b/>
          <w:bCs/>
          <w:color w:val="092558"/>
          <w:spacing w:val="-12"/>
          <w:kern w:val="36"/>
          <w:sz w:val="40"/>
          <w:szCs w:val="40"/>
          <w:lang w:eastAsia="cs-CZ"/>
        </w:rPr>
        <w:t>Digestoř nástěnná 2600/900/450 mm</w:t>
      </w:r>
    </w:p>
    <w:p w:rsidR="00FF301B" w:rsidRDefault="00FF301B" w:rsidP="00FF301B">
      <w:pPr>
        <w:tabs>
          <w:tab w:val="left" w:pos="2866"/>
        </w:tabs>
      </w:pPr>
      <w:r>
        <w:rPr>
          <w:noProof/>
          <w:lang w:eastAsia="cs-CZ"/>
        </w:rPr>
        <w:drawing>
          <wp:anchor distT="0" distB="0" distL="114300" distR="114300" simplePos="0" relativeHeight="251671552" behindDoc="1" locked="0" layoutInCell="1" allowOverlap="1" wp14:anchorId="37276756" wp14:editId="7DB4198B">
            <wp:simplePos x="0" y="0"/>
            <wp:positionH relativeFrom="column">
              <wp:posOffset>3304540</wp:posOffset>
            </wp:positionH>
            <wp:positionV relativeFrom="paragraph">
              <wp:posOffset>194945</wp:posOffset>
            </wp:positionV>
            <wp:extent cx="2448560" cy="1589405"/>
            <wp:effectExtent l="0" t="0" r="8890" b="0"/>
            <wp:wrapTight wrapText="bothSides">
              <wp:wrapPolygon edited="0">
                <wp:start x="0" y="0"/>
                <wp:lineTo x="0" y="21229"/>
                <wp:lineTo x="21510" y="21229"/>
                <wp:lineTo x="21510" y="0"/>
                <wp:lineTo x="0" y="0"/>
              </wp:wrapPolygon>
            </wp:wrapTight>
            <wp:docPr id="19" name="Obrázek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MDI1.BMP"/>
                    <pic:cNvPicPr/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48560" cy="15894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F301B" w:rsidRPr="00FF301B" w:rsidRDefault="00FF301B" w:rsidP="00FF301B">
      <w:pPr>
        <w:tabs>
          <w:tab w:val="left" w:pos="2866"/>
        </w:tabs>
      </w:pPr>
      <w:r w:rsidRPr="00FF301B">
        <w:t>- rozměry Š/H/V: 2600/900/450 mm</w:t>
      </w:r>
    </w:p>
    <w:p w:rsidR="00FF301B" w:rsidRPr="00FF301B" w:rsidRDefault="00FF301B" w:rsidP="00FF301B">
      <w:pPr>
        <w:tabs>
          <w:tab w:val="left" w:pos="2866"/>
        </w:tabs>
      </w:pPr>
      <w:r w:rsidRPr="00FF301B">
        <w:t>- celonerezové provedení</w:t>
      </w:r>
    </w:p>
    <w:p w:rsidR="00FF301B" w:rsidRPr="00FF301B" w:rsidRDefault="00FF301B" w:rsidP="00FF301B">
      <w:pPr>
        <w:tabs>
          <w:tab w:val="left" w:pos="2866"/>
        </w:tabs>
      </w:pPr>
      <w:r w:rsidRPr="00FF301B">
        <w:t>- součástí jsou: kanálky pro odvod tuku, tukové filtry</w:t>
      </w:r>
    </w:p>
    <w:p w:rsidR="00FF301B" w:rsidRPr="00FF301B" w:rsidRDefault="00FF301B" w:rsidP="00FF301B">
      <w:pPr>
        <w:tabs>
          <w:tab w:val="left" w:pos="2866"/>
        </w:tabs>
      </w:pPr>
      <w:r w:rsidRPr="00FF301B">
        <w:t>- osvětlení za příplatek</w:t>
      </w:r>
    </w:p>
    <w:p w:rsidR="00FF301B" w:rsidRDefault="00FF301B" w:rsidP="00FF301B">
      <w:pPr>
        <w:tabs>
          <w:tab w:val="left" w:pos="2866"/>
        </w:tabs>
      </w:pPr>
      <w:r w:rsidRPr="00FF301B">
        <w:t>- cena je bez montáže a připojení na vzduchotechniku</w:t>
      </w:r>
    </w:p>
    <w:p w:rsidR="00FF301B" w:rsidRDefault="00FF301B">
      <w:r>
        <w:br w:type="page"/>
      </w:r>
    </w:p>
    <w:p w:rsidR="00FF301B" w:rsidRPr="00FF301B" w:rsidRDefault="00FF301B" w:rsidP="00FF301B">
      <w:pPr>
        <w:tabs>
          <w:tab w:val="left" w:pos="2866"/>
        </w:tabs>
        <w:rPr>
          <w:b/>
        </w:rPr>
      </w:pPr>
      <w:r w:rsidRPr="00FF301B">
        <w:rPr>
          <w:b/>
        </w:rPr>
        <w:t>POZICE 101</w:t>
      </w:r>
    </w:p>
    <w:p w:rsidR="00FF301B" w:rsidRPr="00FF301B" w:rsidRDefault="00FF301B" w:rsidP="00FF301B">
      <w:pPr>
        <w:tabs>
          <w:tab w:val="left" w:pos="2866"/>
        </w:tabs>
        <w:rPr>
          <w:rFonts w:ascii="Helvetica" w:eastAsia="Times New Roman" w:hAnsi="Helvetica" w:cs="Helvetica"/>
          <w:b/>
          <w:bCs/>
          <w:color w:val="092558"/>
          <w:spacing w:val="-12"/>
          <w:kern w:val="36"/>
          <w:sz w:val="40"/>
          <w:szCs w:val="40"/>
          <w:lang w:eastAsia="cs-CZ"/>
        </w:rPr>
      </w:pPr>
      <w:r w:rsidRPr="00FF301B">
        <w:rPr>
          <w:rFonts w:ascii="Helvetica" w:eastAsia="Times New Roman" w:hAnsi="Helvetica" w:cs="Helvetica"/>
          <w:b/>
          <w:bCs/>
          <w:color w:val="092558"/>
          <w:spacing w:val="-12"/>
          <w:kern w:val="36"/>
          <w:sz w:val="40"/>
          <w:szCs w:val="40"/>
          <w:lang w:eastAsia="cs-CZ"/>
        </w:rPr>
        <w:t>Myčka skla UC-S</w:t>
      </w:r>
    </w:p>
    <w:p w:rsidR="00FF301B" w:rsidRDefault="00FF301B" w:rsidP="00FF301B">
      <w:pPr>
        <w:tabs>
          <w:tab w:val="left" w:pos="2866"/>
        </w:tabs>
      </w:pPr>
      <w:r>
        <w:rPr>
          <w:rFonts w:ascii="Helvetica" w:eastAsia="Times New Roman" w:hAnsi="Helvetica" w:cs="Helvetica"/>
          <w:b/>
          <w:bCs/>
          <w:noProof/>
          <w:color w:val="092558"/>
          <w:spacing w:val="-12"/>
          <w:kern w:val="36"/>
          <w:sz w:val="40"/>
          <w:szCs w:val="40"/>
          <w:lang w:eastAsia="cs-CZ"/>
        </w:rPr>
        <w:drawing>
          <wp:anchor distT="0" distB="0" distL="114300" distR="114300" simplePos="0" relativeHeight="251672576" behindDoc="1" locked="0" layoutInCell="1" allowOverlap="1" wp14:anchorId="4C2DCE36" wp14:editId="144CBF11">
            <wp:simplePos x="0" y="0"/>
            <wp:positionH relativeFrom="column">
              <wp:posOffset>2842895</wp:posOffset>
            </wp:positionH>
            <wp:positionV relativeFrom="paragraph">
              <wp:posOffset>285115</wp:posOffset>
            </wp:positionV>
            <wp:extent cx="2959100" cy="2959100"/>
            <wp:effectExtent l="0" t="0" r="0" b="0"/>
            <wp:wrapTight wrapText="bothSides">
              <wp:wrapPolygon edited="0">
                <wp:start x="0" y="0"/>
                <wp:lineTo x="0" y="21415"/>
                <wp:lineTo x="21415" y="21415"/>
                <wp:lineTo x="21415" y="0"/>
                <wp:lineTo x="0" y="0"/>
              </wp:wrapPolygon>
            </wp:wrapTight>
            <wp:docPr id="20" name="Obrázek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yčka_UC-S.jpg"/>
                    <pic:cNvPicPr/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59100" cy="2959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>- nový způsob ovládání - individuální nastavení kvality mytí</w:t>
      </w:r>
    </w:p>
    <w:p w:rsidR="00FF301B" w:rsidRDefault="00FF301B" w:rsidP="00FF301B">
      <w:pPr>
        <w:tabs>
          <w:tab w:val="left" w:pos="2866"/>
        </w:tabs>
      </w:pPr>
      <w:r>
        <w:t xml:space="preserve">- jednofázový nebo třífázový proud </w:t>
      </w:r>
    </w:p>
    <w:p w:rsidR="00FF301B" w:rsidRDefault="00FF301B" w:rsidP="00FF301B">
      <w:pPr>
        <w:tabs>
          <w:tab w:val="left" w:pos="2866"/>
        </w:tabs>
      </w:pPr>
      <w:r>
        <w:t>- teoretický hodinový výkon mycích košů: 30/20 h</w:t>
      </w:r>
    </w:p>
    <w:p w:rsidR="00FF301B" w:rsidRDefault="00FF301B" w:rsidP="00FF301B">
      <w:pPr>
        <w:tabs>
          <w:tab w:val="left" w:pos="2866"/>
        </w:tabs>
      </w:pPr>
      <w:r>
        <w:t>- rozměry košů: standartní 400x400 mm</w:t>
      </w:r>
    </w:p>
    <w:p w:rsidR="00FF301B" w:rsidRDefault="00FF301B" w:rsidP="00FF301B">
      <w:pPr>
        <w:tabs>
          <w:tab w:val="left" w:pos="2866"/>
        </w:tabs>
      </w:pPr>
      <w:r>
        <w:t>- světlá zásuvná výška: 315 mm</w:t>
      </w:r>
    </w:p>
    <w:p w:rsidR="00FF301B" w:rsidRDefault="00FF301B" w:rsidP="00FF301B">
      <w:pPr>
        <w:tabs>
          <w:tab w:val="left" w:pos="2866"/>
        </w:tabs>
      </w:pPr>
      <w:r>
        <w:t>- celkový příkon: 3,2 - 5,6kW</w:t>
      </w:r>
    </w:p>
    <w:p w:rsidR="00FF301B" w:rsidRDefault="00FF301B" w:rsidP="00FF301B">
      <w:pPr>
        <w:tabs>
          <w:tab w:val="left" w:pos="2866"/>
        </w:tabs>
      </w:pPr>
      <w:r>
        <w:t>- šířka: 460 mm</w:t>
      </w:r>
    </w:p>
    <w:p w:rsidR="00FF301B" w:rsidRDefault="00FF301B" w:rsidP="00FF301B">
      <w:pPr>
        <w:tabs>
          <w:tab w:val="left" w:pos="2866"/>
        </w:tabs>
      </w:pPr>
      <w:r>
        <w:t>- hloubka při zavřených dveřích: 590 mm</w:t>
      </w:r>
    </w:p>
    <w:p w:rsidR="00FF301B" w:rsidRDefault="00FF301B" w:rsidP="00FF301B">
      <w:pPr>
        <w:tabs>
          <w:tab w:val="left" w:pos="2866"/>
        </w:tabs>
      </w:pPr>
      <w:r>
        <w:t>- hloubka při otevřených dveřích: 940 mm</w:t>
      </w:r>
    </w:p>
    <w:p w:rsidR="00FF301B" w:rsidRDefault="00FF301B" w:rsidP="00FF301B">
      <w:pPr>
        <w:tabs>
          <w:tab w:val="left" w:pos="2866"/>
        </w:tabs>
      </w:pPr>
      <w:r>
        <w:t>- výška: 700 - 740 mm</w:t>
      </w:r>
    </w:p>
    <w:p w:rsidR="00FF301B" w:rsidRDefault="00FF301B" w:rsidP="00FF301B">
      <w:pPr>
        <w:tabs>
          <w:tab w:val="left" w:pos="2866"/>
        </w:tabs>
      </w:pPr>
      <w:r>
        <w:t>- objem nádrže: 12 l</w:t>
      </w:r>
    </w:p>
    <w:p w:rsidR="00FF301B" w:rsidRDefault="00FF301B" w:rsidP="00FF301B">
      <w:pPr>
        <w:tabs>
          <w:tab w:val="left" w:pos="2866"/>
        </w:tabs>
      </w:pPr>
      <w:r>
        <w:t>- teplota v nádrži: 60°C</w:t>
      </w:r>
    </w:p>
    <w:p w:rsidR="00FF301B" w:rsidRDefault="00FF301B" w:rsidP="00FF301B">
      <w:pPr>
        <w:tabs>
          <w:tab w:val="left" w:pos="2866"/>
        </w:tabs>
      </w:pPr>
      <w:r>
        <w:t>- teplota bojleru: 65°C</w:t>
      </w:r>
    </w:p>
    <w:p w:rsidR="00FF301B" w:rsidRDefault="00FF301B" w:rsidP="00FF301B">
      <w:pPr>
        <w:tabs>
          <w:tab w:val="left" w:pos="2866"/>
        </w:tabs>
      </w:pPr>
      <w:r>
        <w:t>- spotřeba vody na oplach, na mycí cyklus při 3 barech tlaku: 2,8 l</w:t>
      </w:r>
    </w:p>
    <w:p w:rsidR="00FF301B" w:rsidRDefault="00FF301B" w:rsidP="00FF301B">
      <w:pPr>
        <w:tabs>
          <w:tab w:val="left" w:pos="2866"/>
        </w:tabs>
      </w:pPr>
      <w:r>
        <w:t>- hmotnost, netto: 51 kg</w:t>
      </w:r>
    </w:p>
    <w:p w:rsidR="008E1AC0" w:rsidRDefault="008E1AC0">
      <w:r>
        <w:br w:type="page"/>
      </w:r>
    </w:p>
    <w:p w:rsidR="00FF301B" w:rsidRDefault="00FF301B" w:rsidP="00FF301B">
      <w:pPr>
        <w:tabs>
          <w:tab w:val="left" w:pos="2866"/>
        </w:tabs>
        <w:rPr>
          <w:b/>
        </w:rPr>
      </w:pPr>
      <w:r w:rsidRPr="00FF301B">
        <w:rPr>
          <w:b/>
        </w:rPr>
        <w:t>POZICE 102</w:t>
      </w:r>
    </w:p>
    <w:p w:rsidR="008E1AC0" w:rsidRPr="008E1AC0" w:rsidRDefault="00FF301B" w:rsidP="008E1AC0">
      <w:pPr>
        <w:pStyle w:val="Nadpis1"/>
        <w:shd w:val="clear" w:color="auto" w:fill="FFFFFF"/>
        <w:spacing w:before="0" w:beforeAutospacing="0" w:after="225" w:afterAutospacing="0"/>
        <w:ind w:right="150"/>
        <w:rPr>
          <w:rFonts w:ascii="Arial" w:hAnsi="Arial" w:cs="Arial"/>
          <w:b w:val="0"/>
          <w:bCs w:val="0"/>
          <w:color w:val="000000"/>
        </w:rPr>
      </w:pPr>
      <w:r w:rsidRPr="00FF301B">
        <w:rPr>
          <w:rFonts w:ascii="Helvetica" w:hAnsi="Helvetica" w:cs="Helvetica"/>
          <w:bCs w:val="0"/>
          <w:color w:val="092558"/>
          <w:spacing w:val="-12"/>
          <w:sz w:val="40"/>
          <w:szCs w:val="40"/>
        </w:rPr>
        <w:t xml:space="preserve">Chladnička LIEBHERR </w:t>
      </w:r>
      <w:proofErr w:type="spellStart"/>
      <w:r w:rsidR="002D0280" w:rsidRPr="002D0280">
        <w:rPr>
          <w:rFonts w:ascii="Helvetica" w:hAnsi="Helvetica" w:cs="Helvetica"/>
          <w:bCs w:val="0"/>
          <w:color w:val="092558"/>
          <w:spacing w:val="-12"/>
          <w:sz w:val="40"/>
          <w:szCs w:val="40"/>
        </w:rPr>
        <w:t>GKv</w:t>
      </w:r>
      <w:proofErr w:type="spellEnd"/>
      <w:r w:rsidR="002D0280" w:rsidRPr="002D0280">
        <w:rPr>
          <w:rFonts w:ascii="Helvetica" w:hAnsi="Helvetica" w:cs="Helvetica"/>
          <w:bCs w:val="0"/>
          <w:color w:val="092558"/>
          <w:spacing w:val="-12"/>
          <w:sz w:val="40"/>
          <w:szCs w:val="40"/>
        </w:rPr>
        <w:t xml:space="preserve"> 4310, bílé provedení</w:t>
      </w:r>
    </w:p>
    <w:p w:rsidR="008E1AC0" w:rsidRPr="008E1AC0" w:rsidRDefault="008E1AC0" w:rsidP="008E1AC0">
      <w:pPr>
        <w:tabs>
          <w:tab w:val="left" w:pos="2866"/>
        </w:tabs>
      </w:pPr>
      <w:r w:rsidRPr="008E1AC0">
        <w:t>Chladničky pro gastronomii</w:t>
      </w:r>
    </w:p>
    <w:p w:rsidR="008E1AC0" w:rsidRPr="008E1AC0" w:rsidRDefault="008E1AC0" w:rsidP="008E1AC0">
      <w:pPr>
        <w:tabs>
          <w:tab w:val="left" w:pos="2866"/>
        </w:tabs>
      </w:pPr>
      <w:r>
        <w:rPr>
          <w:noProof/>
          <w:lang w:eastAsia="cs-CZ"/>
        </w:rPr>
        <w:drawing>
          <wp:anchor distT="0" distB="0" distL="114300" distR="114300" simplePos="0" relativeHeight="251673600" behindDoc="1" locked="0" layoutInCell="1" allowOverlap="1" wp14:anchorId="4D79E08A" wp14:editId="57A7E8A6">
            <wp:simplePos x="0" y="0"/>
            <wp:positionH relativeFrom="column">
              <wp:posOffset>4396740</wp:posOffset>
            </wp:positionH>
            <wp:positionV relativeFrom="paragraph">
              <wp:posOffset>55245</wp:posOffset>
            </wp:positionV>
            <wp:extent cx="1267460" cy="3279775"/>
            <wp:effectExtent l="0" t="0" r="8890" b="0"/>
            <wp:wrapTight wrapText="bothSides">
              <wp:wrapPolygon edited="0">
                <wp:start x="0" y="0"/>
                <wp:lineTo x="0" y="21454"/>
                <wp:lineTo x="21427" y="21454"/>
                <wp:lineTo x="21427" y="0"/>
                <wp:lineTo x="0" y="0"/>
              </wp:wrapPolygon>
            </wp:wrapTight>
            <wp:docPr id="8" name="Obrázek 8" descr="product_gallery_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roduct_gallery_image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7460" cy="3279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E1AC0">
        <w:t>Způsob umístění: </w:t>
      </w:r>
      <w:r>
        <w:tab/>
      </w:r>
      <w:r>
        <w:tab/>
      </w:r>
      <w:r w:rsidRPr="008E1AC0">
        <w:t>Volně stojící spotřebič</w:t>
      </w:r>
    </w:p>
    <w:p w:rsidR="008E1AC0" w:rsidRPr="008E1AC0" w:rsidRDefault="008E1AC0" w:rsidP="008E1AC0">
      <w:pPr>
        <w:tabs>
          <w:tab w:val="left" w:pos="2866"/>
        </w:tabs>
      </w:pPr>
      <w:r w:rsidRPr="008E1AC0">
        <w:t>Spotřeba energie za 24 h:</w:t>
      </w:r>
      <w:r>
        <w:t xml:space="preserve"> </w:t>
      </w:r>
      <w:r>
        <w:tab/>
      </w:r>
      <w:r>
        <w:tab/>
      </w:r>
      <w:r w:rsidRPr="008E1AC0">
        <w:t>2,03 kWh</w:t>
      </w:r>
      <w:r w:rsidRPr="008E1AC0">
        <w:t xml:space="preserve"> </w:t>
      </w:r>
    </w:p>
    <w:p w:rsidR="008E1AC0" w:rsidRPr="008E1AC0" w:rsidRDefault="008E1AC0" w:rsidP="008E1AC0">
      <w:pPr>
        <w:tabs>
          <w:tab w:val="left" w:pos="2866"/>
        </w:tabs>
      </w:pPr>
      <w:r w:rsidRPr="008E1AC0">
        <w:t>Roční spotřeba energie: </w:t>
      </w:r>
      <w:r>
        <w:tab/>
      </w:r>
      <w:r>
        <w:tab/>
      </w:r>
      <w:r w:rsidRPr="008E1AC0">
        <w:t>742 kWh/rok</w:t>
      </w:r>
    </w:p>
    <w:p w:rsidR="008E1AC0" w:rsidRPr="008E1AC0" w:rsidRDefault="008E1AC0" w:rsidP="008E1AC0">
      <w:pPr>
        <w:tabs>
          <w:tab w:val="left" w:pos="2866"/>
        </w:tabs>
      </w:pPr>
      <w:r w:rsidRPr="008E1AC0">
        <w:t>Užitný objem celkem: </w:t>
      </w:r>
      <w:r>
        <w:tab/>
      </w:r>
      <w:r>
        <w:tab/>
      </w:r>
      <w:r w:rsidRPr="008E1AC0">
        <w:t>332 l</w:t>
      </w:r>
    </w:p>
    <w:p w:rsidR="008E1AC0" w:rsidRPr="008E1AC0" w:rsidRDefault="008E1AC0" w:rsidP="008E1AC0">
      <w:pPr>
        <w:tabs>
          <w:tab w:val="left" w:pos="2866"/>
        </w:tabs>
      </w:pPr>
      <w:r w:rsidRPr="008E1AC0">
        <w:t>Hrubý objem celkem: </w:t>
      </w:r>
      <w:r>
        <w:tab/>
      </w:r>
      <w:r>
        <w:tab/>
      </w:r>
      <w:r w:rsidRPr="008E1AC0">
        <w:t>434,0 l</w:t>
      </w:r>
    </w:p>
    <w:p w:rsidR="008E1AC0" w:rsidRPr="008E1AC0" w:rsidRDefault="008E1AC0" w:rsidP="008E1AC0">
      <w:pPr>
        <w:tabs>
          <w:tab w:val="left" w:pos="2866"/>
        </w:tabs>
      </w:pPr>
      <w:r w:rsidRPr="008E1AC0">
        <w:t>Hmotnost produktu: </w:t>
      </w:r>
      <w:r>
        <w:tab/>
      </w:r>
      <w:r>
        <w:tab/>
      </w:r>
      <w:r w:rsidRPr="008E1AC0">
        <w:t>73,0 kg</w:t>
      </w:r>
    </w:p>
    <w:p w:rsidR="008E1AC0" w:rsidRPr="008E1AC0" w:rsidRDefault="008E1AC0" w:rsidP="008E1AC0">
      <w:pPr>
        <w:tabs>
          <w:tab w:val="left" w:pos="2866"/>
        </w:tabs>
      </w:pPr>
      <w:r w:rsidRPr="008E1AC0">
        <w:t>Hlučnost: </w:t>
      </w:r>
      <w:r>
        <w:tab/>
      </w:r>
      <w:r>
        <w:tab/>
      </w:r>
      <w:r w:rsidRPr="008E1AC0">
        <w:t>52 dB</w:t>
      </w:r>
    </w:p>
    <w:p w:rsidR="008E1AC0" w:rsidRPr="008E1AC0" w:rsidRDefault="008E1AC0" w:rsidP="008E1AC0">
      <w:pPr>
        <w:tabs>
          <w:tab w:val="left" w:pos="2866"/>
        </w:tabs>
      </w:pPr>
      <w:r w:rsidRPr="008E1AC0">
        <w:t>Chladivo: </w:t>
      </w:r>
      <w:r>
        <w:tab/>
      </w:r>
      <w:r>
        <w:tab/>
      </w:r>
      <w:r w:rsidRPr="008E1AC0">
        <w:t>R 600a</w:t>
      </w:r>
    </w:p>
    <w:p w:rsidR="008E1AC0" w:rsidRPr="008E1AC0" w:rsidRDefault="008E1AC0" w:rsidP="008E1AC0">
      <w:pPr>
        <w:tabs>
          <w:tab w:val="left" w:pos="2866"/>
        </w:tabs>
      </w:pPr>
      <w:r w:rsidRPr="008E1AC0">
        <w:t>Napětí: </w:t>
      </w:r>
      <w:r>
        <w:tab/>
      </w:r>
      <w:r>
        <w:tab/>
      </w:r>
      <w:r w:rsidRPr="008E1AC0">
        <w:t>220-240 V</w:t>
      </w:r>
    </w:p>
    <w:p w:rsidR="008E1AC0" w:rsidRPr="008E1AC0" w:rsidRDefault="008E1AC0" w:rsidP="008E1AC0">
      <w:pPr>
        <w:tabs>
          <w:tab w:val="left" w:pos="2866"/>
        </w:tabs>
      </w:pPr>
      <w:r w:rsidRPr="008E1AC0">
        <w:t>Frekvence: </w:t>
      </w:r>
      <w:r>
        <w:tab/>
      </w:r>
      <w:r>
        <w:tab/>
      </w:r>
      <w:r w:rsidRPr="008E1AC0">
        <w:t>50 Hz</w:t>
      </w:r>
    </w:p>
    <w:p w:rsidR="008E1AC0" w:rsidRPr="008E1AC0" w:rsidRDefault="008E1AC0" w:rsidP="008E1AC0">
      <w:pPr>
        <w:tabs>
          <w:tab w:val="left" w:pos="2866"/>
        </w:tabs>
      </w:pPr>
      <w:r w:rsidRPr="008E1AC0">
        <w:t>Nosnost polic: </w:t>
      </w:r>
      <w:r>
        <w:tab/>
      </w:r>
      <w:r>
        <w:tab/>
      </w:r>
      <w:r w:rsidRPr="008E1AC0">
        <w:t>45 kg</w:t>
      </w:r>
    </w:p>
    <w:p w:rsidR="008E1AC0" w:rsidRPr="008E1AC0" w:rsidRDefault="008E1AC0" w:rsidP="008E1AC0">
      <w:pPr>
        <w:tabs>
          <w:tab w:val="left" w:pos="2866"/>
        </w:tabs>
      </w:pPr>
      <w:r w:rsidRPr="008E1AC0">
        <w:t>Systém chlazení v chladící části:</w:t>
      </w:r>
      <w:r>
        <w:tab/>
      </w:r>
      <w:r>
        <w:tab/>
      </w:r>
      <w:r w:rsidRPr="008E1AC0">
        <w:t>D</w:t>
      </w:r>
      <w:r w:rsidRPr="008E1AC0">
        <w:t>ynamický</w:t>
      </w:r>
      <w:r>
        <w:tab/>
      </w:r>
      <w:r>
        <w:tab/>
      </w:r>
      <w:r w:rsidRPr="008E1AC0">
        <w:t> </w:t>
      </w:r>
    </w:p>
    <w:p w:rsidR="008E1AC0" w:rsidRPr="008E1AC0" w:rsidRDefault="008E1AC0" w:rsidP="008E1AC0">
      <w:pPr>
        <w:tabs>
          <w:tab w:val="left" w:pos="2866"/>
        </w:tabs>
      </w:pPr>
      <w:r w:rsidRPr="008E1AC0">
        <w:t>Způsob odmrazování v chladící části: </w:t>
      </w:r>
      <w:r>
        <w:tab/>
      </w:r>
      <w:r w:rsidRPr="008E1AC0">
        <w:t>automatický</w:t>
      </w:r>
    </w:p>
    <w:p w:rsidR="008E1AC0" w:rsidRPr="008E1AC0" w:rsidRDefault="008E1AC0" w:rsidP="008E1AC0">
      <w:pPr>
        <w:tabs>
          <w:tab w:val="left" w:pos="2866"/>
        </w:tabs>
      </w:pPr>
      <w:r w:rsidRPr="008E1AC0">
        <w:t>Počet polic v chladící části: </w:t>
      </w:r>
      <w:r>
        <w:tab/>
      </w:r>
      <w:r>
        <w:tab/>
      </w:r>
      <w:r w:rsidRPr="008E1AC0">
        <w:t>6</w:t>
      </w:r>
    </w:p>
    <w:p w:rsidR="008E1AC0" w:rsidRPr="008E1AC0" w:rsidRDefault="008E1AC0" w:rsidP="008E1AC0">
      <w:pPr>
        <w:tabs>
          <w:tab w:val="left" w:pos="2866"/>
        </w:tabs>
      </w:pPr>
      <w:r w:rsidRPr="008E1AC0">
        <w:t>Výškově nastavitelné poličky: </w:t>
      </w:r>
      <w:r>
        <w:tab/>
      </w:r>
      <w:r>
        <w:tab/>
      </w:r>
      <w:r w:rsidRPr="008E1AC0">
        <w:t>5</w:t>
      </w:r>
    </w:p>
    <w:p w:rsidR="008E1AC0" w:rsidRPr="008E1AC0" w:rsidRDefault="008E1AC0" w:rsidP="008E1AC0">
      <w:pPr>
        <w:tabs>
          <w:tab w:val="left" w:pos="2866"/>
        </w:tabs>
      </w:pPr>
      <w:r w:rsidRPr="008E1AC0">
        <w:t>Materiál poliček v chladící části: </w:t>
      </w:r>
      <w:r>
        <w:tab/>
      </w:r>
      <w:r w:rsidRPr="008E1AC0">
        <w:t>kovové rošty potažené plastem</w:t>
      </w:r>
    </w:p>
    <w:p w:rsidR="008E1AC0" w:rsidRDefault="008E1AC0" w:rsidP="008E1AC0">
      <w:pPr>
        <w:tabs>
          <w:tab w:val="left" w:pos="2866"/>
        </w:tabs>
      </w:pPr>
      <w:hyperlink r:id="rId25" w:history="1">
        <w:r w:rsidRPr="008E1AC0">
          <w:t>Ovládaní a kontrola</w:t>
        </w:r>
      </w:hyperlink>
    </w:p>
    <w:p w:rsidR="008E1AC0" w:rsidRPr="008E1AC0" w:rsidRDefault="008E1AC0" w:rsidP="008E1AC0">
      <w:pPr>
        <w:tabs>
          <w:tab w:val="left" w:pos="2866"/>
        </w:tabs>
      </w:pPr>
      <w:r w:rsidRPr="008E1AC0">
        <w:t>Ukazatel teploty:</w:t>
      </w:r>
      <w:r>
        <w:tab/>
      </w:r>
      <w:r>
        <w:tab/>
      </w:r>
      <w:r w:rsidRPr="008E1AC0">
        <w:t>vnější, digitální</w:t>
      </w:r>
    </w:p>
    <w:p w:rsidR="008E1AC0" w:rsidRPr="008E1AC0" w:rsidRDefault="008E1AC0" w:rsidP="008E1AC0">
      <w:pPr>
        <w:tabs>
          <w:tab w:val="left" w:pos="2866"/>
        </w:tabs>
      </w:pPr>
      <w:r w:rsidRPr="008E1AC0">
        <w:t>Způsob ovládání: </w:t>
      </w:r>
      <w:r>
        <w:tab/>
      </w:r>
      <w:r>
        <w:tab/>
      </w:r>
      <w:r w:rsidRPr="008E1AC0">
        <w:t>tlačítka</w:t>
      </w:r>
    </w:p>
    <w:p w:rsidR="008E1AC0" w:rsidRPr="008E1AC0" w:rsidRDefault="008E1AC0" w:rsidP="008E1AC0">
      <w:pPr>
        <w:tabs>
          <w:tab w:val="left" w:pos="2866"/>
        </w:tabs>
      </w:pPr>
      <w:r w:rsidRPr="008E1AC0">
        <w:t>Zámek: </w:t>
      </w:r>
      <w:r>
        <w:tab/>
      </w:r>
      <w:r>
        <w:tab/>
      </w:r>
      <w:r w:rsidRPr="008E1AC0">
        <w:t>součást vybavení</w:t>
      </w:r>
    </w:p>
    <w:p w:rsidR="008E1AC0" w:rsidRPr="008E1AC0" w:rsidRDefault="008E1AC0" w:rsidP="008E1AC0">
      <w:pPr>
        <w:tabs>
          <w:tab w:val="left" w:pos="2866"/>
        </w:tabs>
      </w:pPr>
      <w:r w:rsidRPr="008E1AC0">
        <w:t>Signalizace poruchy: </w:t>
      </w:r>
      <w:r>
        <w:tab/>
      </w:r>
      <w:r>
        <w:tab/>
      </w:r>
      <w:r w:rsidRPr="008E1AC0">
        <w:t>zvuková, optická</w:t>
      </w:r>
    </w:p>
    <w:p w:rsidR="008E1AC0" w:rsidRPr="008E1AC0" w:rsidRDefault="008E1AC0" w:rsidP="008E1AC0">
      <w:pPr>
        <w:tabs>
          <w:tab w:val="left" w:pos="2866"/>
        </w:tabs>
      </w:pPr>
      <w:r w:rsidRPr="008E1AC0">
        <w:t>Barva:</w:t>
      </w:r>
      <w:r>
        <w:tab/>
      </w:r>
      <w:r>
        <w:tab/>
      </w:r>
      <w:r w:rsidRPr="008E1AC0">
        <w:t>bílá</w:t>
      </w:r>
    </w:p>
    <w:p w:rsidR="008E1AC0" w:rsidRPr="008E1AC0" w:rsidRDefault="008E1AC0" w:rsidP="008E1AC0">
      <w:pPr>
        <w:tabs>
          <w:tab w:val="left" w:pos="2866"/>
        </w:tabs>
      </w:pPr>
      <w:r>
        <w:t>D</w:t>
      </w:r>
      <w:r w:rsidRPr="008E1AC0">
        <w:t>esign dveří: </w:t>
      </w:r>
      <w:r>
        <w:tab/>
      </w:r>
      <w:r>
        <w:tab/>
      </w:r>
      <w:proofErr w:type="spellStart"/>
      <w:r w:rsidRPr="008E1AC0">
        <w:t>SwingLine</w:t>
      </w:r>
      <w:proofErr w:type="spellEnd"/>
    </w:p>
    <w:p w:rsidR="008E1AC0" w:rsidRPr="008E1AC0" w:rsidRDefault="008E1AC0" w:rsidP="008E1AC0">
      <w:pPr>
        <w:tabs>
          <w:tab w:val="left" w:pos="2866"/>
        </w:tabs>
      </w:pPr>
      <w:r w:rsidRPr="008E1AC0">
        <w:t>Materiál dveří/víka : </w:t>
      </w:r>
      <w:r>
        <w:tab/>
      </w:r>
      <w:r>
        <w:tab/>
      </w:r>
      <w:r w:rsidRPr="008E1AC0">
        <w:t>ocel</w:t>
      </w:r>
    </w:p>
    <w:p w:rsidR="008E1AC0" w:rsidRPr="008E1AC0" w:rsidRDefault="008E1AC0" w:rsidP="008E1AC0">
      <w:pPr>
        <w:tabs>
          <w:tab w:val="left" w:pos="2866"/>
        </w:tabs>
      </w:pPr>
      <w:r w:rsidRPr="008E1AC0">
        <w:t>Materiál bočních stěn: </w:t>
      </w:r>
      <w:r>
        <w:tab/>
      </w:r>
      <w:r>
        <w:tab/>
      </w:r>
      <w:r w:rsidRPr="008E1AC0">
        <w:t>ocel</w:t>
      </w:r>
    </w:p>
    <w:p w:rsidR="008E1AC0" w:rsidRPr="008E1AC0" w:rsidRDefault="008E1AC0" w:rsidP="008E1AC0">
      <w:pPr>
        <w:tabs>
          <w:tab w:val="left" w:pos="2866"/>
        </w:tabs>
      </w:pPr>
      <w:r w:rsidRPr="008E1AC0">
        <w:t>Umístění pantů dveří: </w:t>
      </w:r>
      <w:r>
        <w:tab/>
      </w:r>
      <w:r>
        <w:tab/>
      </w:r>
      <w:r w:rsidRPr="008E1AC0">
        <w:t>vpravo, lze zaměnit</w:t>
      </w:r>
    </w:p>
    <w:p w:rsidR="00807EC3" w:rsidRDefault="008E1AC0" w:rsidP="00FF301B">
      <w:pPr>
        <w:tabs>
          <w:tab w:val="left" w:pos="2866"/>
        </w:tabs>
        <w:rPr>
          <w:b/>
        </w:rPr>
      </w:pPr>
      <w:r w:rsidRPr="008E1AC0">
        <w:rPr>
          <w:b/>
        </w:rPr>
        <w:t>POZICE 104</w:t>
      </w:r>
    </w:p>
    <w:p w:rsidR="008E1AC0" w:rsidRPr="008E1AC0" w:rsidRDefault="0039045E" w:rsidP="00FF301B">
      <w:pPr>
        <w:tabs>
          <w:tab w:val="left" w:pos="2866"/>
        </w:tabs>
        <w:rPr>
          <w:b/>
        </w:rPr>
      </w:pPr>
      <w:r>
        <w:rPr>
          <w:noProof/>
          <w:lang w:eastAsia="cs-CZ"/>
        </w:rPr>
        <w:drawing>
          <wp:anchor distT="0" distB="0" distL="114300" distR="114300" simplePos="0" relativeHeight="251674624" behindDoc="1" locked="0" layoutInCell="1" allowOverlap="1" wp14:anchorId="054A2B2A" wp14:editId="0966A83A">
            <wp:simplePos x="0" y="0"/>
            <wp:positionH relativeFrom="column">
              <wp:posOffset>4429125</wp:posOffset>
            </wp:positionH>
            <wp:positionV relativeFrom="paragraph">
              <wp:posOffset>278130</wp:posOffset>
            </wp:positionV>
            <wp:extent cx="1795780" cy="2950210"/>
            <wp:effectExtent l="0" t="0" r="0" b="2540"/>
            <wp:wrapTight wrapText="bothSides">
              <wp:wrapPolygon edited="0">
                <wp:start x="0" y="0"/>
                <wp:lineTo x="0" y="21479"/>
                <wp:lineTo x="21310" y="21479"/>
                <wp:lineTo x="21310" y="0"/>
                <wp:lineTo x="0" y="0"/>
              </wp:wrapPolygon>
            </wp:wrapTight>
            <wp:docPr id="21" name="Obrázek 21" descr="product_gallery_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product_gallery_image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5780" cy="2950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spellStart"/>
      <w:r w:rsidR="0047007A">
        <w:rPr>
          <w:rFonts w:ascii="Helvetica" w:eastAsia="Times New Roman" w:hAnsi="Helvetica" w:cs="Helvetica"/>
          <w:b/>
          <w:color w:val="092558"/>
          <w:spacing w:val="-12"/>
          <w:kern w:val="36"/>
          <w:sz w:val="40"/>
          <w:szCs w:val="40"/>
          <w:lang w:eastAsia="cs-CZ"/>
        </w:rPr>
        <w:t>Presso</w:t>
      </w:r>
      <w:proofErr w:type="spellEnd"/>
      <w:r w:rsidR="008E1AC0" w:rsidRPr="008E1AC0">
        <w:rPr>
          <w:rFonts w:ascii="Helvetica" w:eastAsia="Times New Roman" w:hAnsi="Helvetica" w:cs="Helvetica"/>
          <w:b/>
          <w:color w:val="092558"/>
          <w:spacing w:val="-12"/>
          <w:kern w:val="36"/>
          <w:sz w:val="40"/>
          <w:szCs w:val="40"/>
          <w:lang w:eastAsia="cs-CZ"/>
        </w:rPr>
        <w:t xml:space="preserve"> </w:t>
      </w:r>
      <w:proofErr w:type="spellStart"/>
      <w:r w:rsidR="008E1AC0" w:rsidRPr="008E1AC0">
        <w:rPr>
          <w:rFonts w:ascii="Helvetica" w:eastAsia="Times New Roman" w:hAnsi="Helvetica" w:cs="Helvetica"/>
          <w:b/>
          <w:color w:val="092558"/>
          <w:spacing w:val="-12"/>
          <w:kern w:val="36"/>
          <w:sz w:val="40"/>
          <w:szCs w:val="40"/>
          <w:lang w:eastAsia="cs-CZ"/>
        </w:rPr>
        <w:t>CafeRomatica</w:t>
      </w:r>
      <w:proofErr w:type="spellEnd"/>
      <w:r w:rsidR="008E1AC0" w:rsidRPr="008E1AC0">
        <w:rPr>
          <w:rFonts w:ascii="Helvetica" w:eastAsia="Times New Roman" w:hAnsi="Helvetica" w:cs="Helvetica"/>
          <w:b/>
          <w:color w:val="092558"/>
          <w:spacing w:val="-12"/>
          <w:kern w:val="36"/>
          <w:sz w:val="40"/>
          <w:szCs w:val="40"/>
          <w:lang w:eastAsia="cs-CZ"/>
        </w:rPr>
        <w:t xml:space="preserve"> 855</w:t>
      </w:r>
    </w:p>
    <w:p w:rsidR="0039045E" w:rsidRPr="0039045E" w:rsidRDefault="0039045E" w:rsidP="0039045E">
      <w:pPr>
        <w:tabs>
          <w:tab w:val="left" w:pos="2866"/>
        </w:tabs>
      </w:pPr>
      <w:r w:rsidRPr="0039045E">
        <w:t>Automatické kávovary</w:t>
      </w:r>
    </w:p>
    <w:p w:rsidR="0039045E" w:rsidRPr="0039045E" w:rsidRDefault="0039045E" w:rsidP="0039045E">
      <w:pPr>
        <w:tabs>
          <w:tab w:val="left" w:pos="2866"/>
        </w:tabs>
      </w:pPr>
      <w:r w:rsidRPr="0039045E">
        <w:t>Způsob umístění:</w:t>
      </w:r>
      <w:r>
        <w:tab/>
      </w:r>
      <w:r>
        <w:tab/>
      </w:r>
      <w:r w:rsidRPr="0039045E">
        <w:t>Volně stojící spotřebič</w:t>
      </w:r>
    </w:p>
    <w:p w:rsidR="0039045E" w:rsidRPr="0039045E" w:rsidRDefault="0039045E" w:rsidP="0039045E">
      <w:pPr>
        <w:tabs>
          <w:tab w:val="left" w:pos="2866"/>
        </w:tabs>
      </w:pPr>
      <w:r w:rsidRPr="0039045E">
        <w:t>Objem nádrže na vodu: </w:t>
      </w:r>
      <w:r>
        <w:tab/>
      </w:r>
      <w:r>
        <w:tab/>
      </w:r>
      <w:r w:rsidRPr="0039045E">
        <w:t>1,8 l</w:t>
      </w:r>
    </w:p>
    <w:p w:rsidR="0039045E" w:rsidRPr="0039045E" w:rsidRDefault="0039045E" w:rsidP="0039045E">
      <w:pPr>
        <w:tabs>
          <w:tab w:val="left" w:pos="2866"/>
        </w:tabs>
      </w:pPr>
      <w:proofErr w:type="spellStart"/>
      <w:r w:rsidRPr="0039045E">
        <w:t>Pressure</w:t>
      </w:r>
      <w:proofErr w:type="spellEnd"/>
      <w:r w:rsidRPr="0039045E">
        <w:t>: </w:t>
      </w:r>
      <w:r>
        <w:tab/>
      </w:r>
      <w:r>
        <w:tab/>
      </w:r>
      <w:r w:rsidRPr="0039045E">
        <w:t>15 bar</w:t>
      </w:r>
    </w:p>
    <w:p w:rsidR="0039045E" w:rsidRPr="0039045E" w:rsidRDefault="0039045E" w:rsidP="0039045E">
      <w:pPr>
        <w:tabs>
          <w:tab w:val="left" w:pos="2866"/>
        </w:tabs>
      </w:pPr>
      <w:r w:rsidRPr="0039045E">
        <w:t xml:space="preserve">Systém </w:t>
      </w:r>
      <w:proofErr w:type="spellStart"/>
      <w:r w:rsidRPr="0039045E">
        <w:t>Aromatica</w:t>
      </w:r>
      <w:proofErr w:type="spellEnd"/>
      <w:r w:rsidRPr="0039045E">
        <w:t xml:space="preserve"> s tlakem čerpadla 15 bar</w:t>
      </w:r>
    </w:p>
    <w:p w:rsidR="0039045E" w:rsidRPr="0039045E" w:rsidRDefault="0039045E" w:rsidP="0039045E">
      <w:pPr>
        <w:tabs>
          <w:tab w:val="left" w:pos="2866"/>
        </w:tabs>
      </w:pPr>
      <w:r w:rsidRPr="0039045E">
        <w:t>Automatické monitorování hladiny vody a obsahu kávových zrn</w:t>
      </w:r>
    </w:p>
    <w:p w:rsidR="0039045E" w:rsidRPr="0039045E" w:rsidRDefault="0039045E" w:rsidP="0039045E">
      <w:pPr>
        <w:tabs>
          <w:tab w:val="left" w:pos="2866"/>
        </w:tabs>
      </w:pPr>
      <w:r w:rsidRPr="0039045E">
        <w:t>Nastavitelná intenzita kávy v 5 stupních</w:t>
      </w:r>
    </w:p>
    <w:p w:rsidR="0039045E" w:rsidRPr="0039045E" w:rsidRDefault="0039045E" w:rsidP="0039045E">
      <w:pPr>
        <w:tabs>
          <w:tab w:val="left" w:pos="2866"/>
        </w:tabs>
      </w:pPr>
      <w:r w:rsidRPr="0039045E">
        <w:t>Volitelná teplota kávy ve 3 stupních</w:t>
      </w:r>
    </w:p>
    <w:p w:rsidR="0039045E" w:rsidRPr="0039045E" w:rsidRDefault="0039045E" w:rsidP="0039045E">
      <w:pPr>
        <w:tabs>
          <w:tab w:val="left" w:pos="2866"/>
        </w:tabs>
      </w:pPr>
      <w:r w:rsidRPr="0039045E">
        <w:t>Barevný TFT displej</w:t>
      </w:r>
    </w:p>
    <w:p w:rsidR="0039045E" w:rsidRPr="0039045E" w:rsidRDefault="0039045E" w:rsidP="0039045E">
      <w:pPr>
        <w:tabs>
          <w:tab w:val="left" w:pos="2866"/>
        </w:tabs>
      </w:pPr>
      <w:r w:rsidRPr="0039045E">
        <w:t>Osvětlení šálků pro optický požitek</w:t>
      </w:r>
    </w:p>
    <w:p w:rsidR="0039045E" w:rsidRPr="0039045E" w:rsidRDefault="0039045E" w:rsidP="0039045E">
      <w:pPr>
        <w:tabs>
          <w:tab w:val="left" w:pos="2866"/>
        </w:tabs>
      </w:pPr>
      <w:r w:rsidRPr="0039045E">
        <w:t>Individuálně nastavitelný stupeň mletí</w:t>
      </w:r>
    </w:p>
    <w:p w:rsidR="0039045E" w:rsidRPr="0039045E" w:rsidRDefault="0039045E" w:rsidP="0039045E">
      <w:pPr>
        <w:tabs>
          <w:tab w:val="left" w:pos="2866"/>
        </w:tabs>
      </w:pPr>
      <w:r w:rsidRPr="0039045E">
        <w:t xml:space="preserve">Zadní kolečka pro </w:t>
      </w:r>
      <w:proofErr w:type="spellStart"/>
      <w:r w:rsidRPr="0039045E">
        <w:t>snažší</w:t>
      </w:r>
      <w:proofErr w:type="spellEnd"/>
      <w:r w:rsidRPr="0039045E">
        <w:t xml:space="preserve"> přemisťování</w:t>
      </w:r>
    </w:p>
    <w:p w:rsidR="0039045E" w:rsidRPr="0039045E" w:rsidRDefault="0039045E" w:rsidP="0039045E">
      <w:pPr>
        <w:tabs>
          <w:tab w:val="left" w:pos="2866"/>
        </w:tabs>
      </w:pPr>
      <w:r w:rsidRPr="0039045E">
        <w:t>ECO režim s funkcí úspory elektřiny, vypínač 0 Watt</w:t>
      </w:r>
    </w:p>
    <w:p w:rsidR="0039045E" w:rsidRPr="0039045E" w:rsidRDefault="0039045E" w:rsidP="0039045E">
      <w:pPr>
        <w:tabs>
          <w:tab w:val="left" w:pos="2866"/>
        </w:tabs>
      </w:pPr>
      <w:r w:rsidRPr="0039045E">
        <w:t>Prostor na jednu porci mleté kávy</w:t>
      </w:r>
    </w:p>
    <w:p w:rsidR="0039045E" w:rsidRPr="0039045E" w:rsidRDefault="0039045E" w:rsidP="0039045E">
      <w:pPr>
        <w:tabs>
          <w:tab w:val="left" w:pos="2866"/>
        </w:tabs>
      </w:pPr>
      <w:r w:rsidRPr="0039045E">
        <w:t>Výškově nastavitelná výpusť kávy</w:t>
      </w:r>
    </w:p>
    <w:p w:rsidR="0039045E" w:rsidRPr="0039045E" w:rsidRDefault="0039045E" w:rsidP="0039045E">
      <w:pPr>
        <w:tabs>
          <w:tab w:val="left" w:pos="2866"/>
        </w:tabs>
      </w:pPr>
      <w:r w:rsidRPr="0039045E">
        <w:t>Držák pro hadičku na mléko na výstupu</w:t>
      </w:r>
    </w:p>
    <w:p w:rsidR="0039045E" w:rsidRPr="0039045E" w:rsidRDefault="0039045E" w:rsidP="0039045E">
      <w:pPr>
        <w:tabs>
          <w:tab w:val="left" w:pos="2866"/>
        </w:tabs>
      </w:pPr>
      <w:r w:rsidRPr="0039045E">
        <w:t>Horká voda na čaj</w:t>
      </w:r>
    </w:p>
    <w:p w:rsidR="0039045E" w:rsidRPr="0039045E" w:rsidRDefault="0039045E" w:rsidP="0039045E">
      <w:pPr>
        <w:tabs>
          <w:tab w:val="left" w:pos="2866"/>
        </w:tabs>
      </w:pPr>
      <w:r w:rsidRPr="0039045E">
        <w:t>Hygienické programy pro údržbu: čištění, odvápnění a proplach</w:t>
      </w:r>
    </w:p>
    <w:p w:rsidR="0039045E" w:rsidRPr="0039045E" w:rsidRDefault="0039045E" w:rsidP="0039045E">
      <w:pPr>
        <w:tabs>
          <w:tab w:val="left" w:pos="2866"/>
        </w:tabs>
      </w:pPr>
      <w:r w:rsidRPr="0039045E">
        <w:t xml:space="preserve">Vyjímatelná </w:t>
      </w:r>
      <w:proofErr w:type="spellStart"/>
      <w:r w:rsidRPr="0039045E">
        <w:t>spařovací</w:t>
      </w:r>
      <w:proofErr w:type="spellEnd"/>
      <w:r w:rsidRPr="0039045E">
        <w:t xml:space="preserve"> jednotka</w:t>
      </w:r>
    </w:p>
    <w:p w:rsidR="0039045E" w:rsidRPr="0039045E" w:rsidRDefault="0039045E" w:rsidP="0039045E">
      <w:pPr>
        <w:tabs>
          <w:tab w:val="left" w:pos="2866"/>
        </w:tabs>
      </w:pPr>
      <w:r w:rsidRPr="0039045E">
        <w:t>Nerezová odkládací plocha pro šálky s funkcí ohřívání</w:t>
      </w:r>
    </w:p>
    <w:p w:rsidR="0039045E" w:rsidRDefault="0039045E">
      <w:r>
        <w:br w:type="page"/>
      </w:r>
    </w:p>
    <w:p w:rsidR="00807EC3" w:rsidRDefault="0039045E" w:rsidP="00FF301B">
      <w:pPr>
        <w:tabs>
          <w:tab w:val="left" w:pos="2866"/>
        </w:tabs>
        <w:rPr>
          <w:b/>
        </w:rPr>
      </w:pPr>
      <w:r w:rsidRPr="0039045E">
        <w:rPr>
          <w:b/>
        </w:rPr>
        <w:t>POZICE 105-107</w:t>
      </w:r>
    </w:p>
    <w:p w:rsidR="0039045E" w:rsidRDefault="0039045E" w:rsidP="00FF301B">
      <w:pPr>
        <w:tabs>
          <w:tab w:val="left" w:pos="2866"/>
        </w:tabs>
        <w:rPr>
          <w:rFonts w:ascii="Helvetica" w:eastAsia="Times New Roman" w:hAnsi="Helvetica" w:cs="Helvetica"/>
          <w:b/>
          <w:color w:val="092558"/>
          <w:spacing w:val="-12"/>
          <w:kern w:val="36"/>
          <w:sz w:val="40"/>
          <w:szCs w:val="40"/>
          <w:lang w:eastAsia="cs-CZ"/>
        </w:rPr>
      </w:pPr>
      <w:r w:rsidRPr="0039045E">
        <w:rPr>
          <w:rFonts w:ascii="Helvetica" w:eastAsia="Times New Roman" w:hAnsi="Helvetica" w:cs="Helvetica"/>
          <w:b/>
          <w:color w:val="092558"/>
          <w:spacing w:val="-12"/>
          <w:kern w:val="36"/>
          <w:sz w:val="40"/>
          <w:szCs w:val="40"/>
          <w:lang w:eastAsia="cs-CZ"/>
        </w:rPr>
        <w:t>Nerezový skelet baru s pracovní deskou  - soubor nerez</w:t>
      </w:r>
    </w:p>
    <w:p w:rsidR="0039045E" w:rsidRDefault="0039045E" w:rsidP="00FF301B">
      <w:pPr>
        <w:tabs>
          <w:tab w:val="left" w:pos="2866"/>
        </w:tabs>
      </w:pPr>
      <w:r>
        <w:t>Výroba dle specifikace a dle PD</w:t>
      </w:r>
    </w:p>
    <w:p w:rsidR="009736DE" w:rsidRDefault="009736DE" w:rsidP="00FF301B">
      <w:pPr>
        <w:tabs>
          <w:tab w:val="left" w:pos="2866"/>
        </w:tabs>
      </w:pPr>
      <w:r>
        <w:t xml:space="preserve">Bar obsahuje </w:t>
      </w:r>
      <w:proofErr w:type="spellStart"/>
      <w:r>
        <w:t>vevařené</w:t>
      </w:r>
      <w:proofErr w:type="spellEnd"/>
      <w:r>
        <w:t xml:space="preserve"> dřezy. Desky pracovních ploch jsou podlepená MDF dýhou a u nápojového stolu je nezbytný prolis pracovní plochy. Pípa je součástí samostatné dodávky pivovaru. </w:t>
      </w:r>
    </w:p>
    <w:p w:rsidR="009736DE" w:rsidRDefault="009736DE" w:rsidP="00FF301B">
      <w:pPr>
        <w:tabs>
          <w:tab w:val="left" w:pos="2866"/>
        </w:tabs>
      </w:pPr>
      <w:r>
        <w:t xml:space="preserve">Nohy pracovních ploch jsou z nerez JAKL 40x40mm, výška baru 900mm. Čelo baru bude uchyceno přes nerez </w:t>
      </w:r>
      <w:proofErr w:type="spellStart"/>
      <w:r>
        <w:t>pasovinu</w:t>
      </w:r>
      <w:proofErr w:type="spellEnd"/>
      <w:r>
        <w:t xml:space="preserve"> </w:t>
      </w:r>
      <w:proofErr w:type="spellStart"/>
      <w:r>
        <w:t>vevařenou</w:t>
      </w:r>
      <w:proofErr w:type="spellEnd"/>
      <w:r>
        <w:t xml:space="preserve"> jako trnož pod pracovní deskou a v dolní polovině stolu.  </w:t>
      </w:r>
    </w:p>
    <w:p w:rsidR="0039045E" w:rsidRDefault="0039045E" w:rsidP="00FF301B">
      <w:pPr>
        <w:tabs>
          <w:tab w:val="left" w:pos="2866"/>
        </w:tabs>
      </w:pPr>
      <w:r>
        <w:rPr>
          <w:noProof/>
          <w:lang w:eastAsia="cs-CZ"/>
        </w:rPr>
        <w:drawing>
          <wp:inline distT="0" distB="0" distL="0" distR="0">
            <wp:extent cx="4062748" cy="4172600"/>
            <wp:effectExtent l="0" t="0" r="0" b="0"/>
            <wp:docPr id="25" name="Obrázek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2896" cy="41727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736DE" w:rsidRDefault="009736DE" w:rsidP="00FF301B">
      <w:pPr>
        <w:tabs>
          <w:tab w:val="left" w:pos="2866"/>
        </w:tabs>
      </w:pPr>
    </w:p>
    <w:p w:rsidR="009736DE" w:rsidRDefault="009736DE" w:rsidP="00FF301B">
      <w:pPr>
        <w:tabs>
          <w:tab w:val="left" w:pos="2866"/>
        </w:tabs>
      </w:pPr>
      <w:r>
        <w:t>V rámci dodávky je nezbytná komunikace s architektem a rovněž tak jednotlivými obory</w:t>
      </w:r>
    </w:p>
    <w:p w:rsidR="009736DE" w:rsidRDefault="009736DE" w:rsidP="00FF301B">
      <w:pPr>
        <w:tabs>
          <w:tab w:val="left" w:pos="2866"/>
        </w:tabs>
      </w:pPr>
    </w:p>
    <w:p w:rsidR="009736DE" w:rsidRDefault="009736DE">
      <w:r>
        <w:br w:type="page"/>
      </w:r>
    </w:p>
    <w:p w:rsidR="009736DE" w:rsidRDefault="009736DE" w:rsidP="00FF301B">
      <w:pPr>
        <w:tabs>
          <w:tab w:val="left" w:pos="2866"/>
        </w:tabs>
      </w:pPr>
      <w:r>
        <w:t xml:space="preserve">POZICE </w:t>
      </w:r>
    </w:p>
    <w:p w:rsidR="0047007A" w:rsidRDefault="0047007A" w:rsidP="0047007A">
      <w:pPr>
        <w:tabs>
          <w:tab w:val="left" w:pos="2866"/>
        </w:tabs>
        <w:rPr>
          <w:rFonts w:ascii="Arial" w:hAnsi="Arial" w:cs="Arial"/>
          <w:color w:val="232323"/>
        </w:rPr>
      </w:pPr>
      <w:r w:rsidRPr="0047007A">
        <w:rPr>
          <w:rFonts w:ascii="Helvetica" w:eastAsia="Times New Roman" w:hAnsi="Helvetica" w:cs="Helvetica"/>
          <w:b/>
          <w:color w:val="092558"/>
          <w:spacing w:val="-12"/>
          <w:kern w:val="36"/>
          <w:sz w:val="40"/>
          <w:szCs w:val="40"/>
          <w:lang w:eastAsia="cs-CZ"/>
        </w:rPr>
        <w:drawing>
          <wp:anchor distT="0" distB="0" distL="114300" distR="114300" simplePos="0" relativeHeight="251675648" behindDoc="0" locked="0" layoutInCell="1" allowOverlap="1" wp14:anchorId="374CF13F" wp14:editId="1DCFC2D3">
            <wp:simplePos x="0" y="0"/>
            <wp:positionH relativeFrom="column">
              <wp:posOffset>3265170</wp:posOffset>
            </wp:positionH>
            <wp:positionV relativeFrom="paragraph">
              <wp:posOffset>368935</wp:posOffset>
            </wp:positionV>
            <wp:extent cx="2846705" cy="3985260"/>
            <wp:effectExtent l="0" t="0" r="0" b="0"/>
            <wp:wrapTight wrapText="bothSides">
              <wp:wrapPolygon edited="0">
                <wp:start x="0" y="0"/>
                <wp:lineTo x="0" y="21476"/>
                <wp:lineTo x="21393" y="21476"/>
                <wp:lineTo x="21393" y="0"/>
                <wp:lineTo x="0" y="0"/>
              </wp:wrapPolygon>
            </wp:wrapTight>
            <wp:docPr id="30" name="Obrázek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6705" cy="3985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7007A">
        <w:rPr>
          <w:rFonts w:ascii="Helvetica" w:eastAsia="Times New Roman" w:hAnsi="Helvetica" w:cs="Helvetica"/>
          <w:b/>
          <w:color w:val="092558"/>
          <w:spacing w:val="-12"/>
          <w:kern w:val="36"/>
          <w:sz w:val="40"/>
          <w:szCs w:val="40"/>
          <w:lang w:eastAsia="cs-CZ"/>
        </w:rPr>
        <w:t>Lednice</w:t>
      </w:r>
      <w:r w:rsidRPr="0047007A">
        <w:rPr>
          <w:rFonts w:ascii="Helvetica" w:eastAsia="Times New Roman" w:hAnsi="Helvetica" w:cs="Helvetica"/>
          <w:b/>
          <w:color w:val="092558"/>
          <w:spacing w:val="-12"/>
          <w:kern w:val="36"/>
          <w:sz w:val="40"/>
          <w:szCs w:val="40"/>
          <w:lang w:eastAsia="cs-CZ"/>
        </w:rPr>
        <w:t xml:space="preserve"> UR 600</w:t>
      </w:r>
    </w:p>
    <w:tbl>
      <w:tblPr>
        <w:tblpPr w:leftFromText="141" w:rightFromText="141" w:vertAnchor="text" w:horzAnchor="margin" w:tblpY="44"/>
        <w:tblW w:w="8019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44"/>
        <w:gridCol w:w="5175"/>
      </w:tblGrid>
      <w:tr w:rsidR="0047007A" w:rsidRPr="0047007A" w:rsidTr="0047007A">
        <w:trPr>
          <w:tblHeader/>
        </w:trPr>
        <w:tc>
          <w:tcPr>
            <w:tcW w:w="2844" w:type="dxa"/>
            <w:tcBorders>
              <w:top w:val="single" w:sz="6" w:space="0" w:color="ECEEEF"/>
              <w:bottom w:val="single" w:sz="12" w:space="0" w:color="ECEEEF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bottom"/>
            <w:hideMark/>
          </w:tcPr>
          <w:p w:rsidR="0047007A" w:rsidRPr="0047007A" w:rsidRDefault="0047007A" w:rsidP="0047007A">
            <w:pPr>
              <w:tabs>
                <w:tab w:val="left" w:pos="2866"/>
              </w:tabs>
            </w:pPr>
            <w:r w:rsidRPr="0047007A">
              <w:t>PARAMETRY</w:t>
            </w:r>
          </w:p>
        </w:tc>
        <w:tc>
          <w:tcPr>
            <w:tcW w:w="0" w:type="auto"/>
            <w:tcBorders>
              <w:top w:val="single" w:sz="6" w:space="0" w:color="ECEEEF"/>
              <w:bottom w:val="single" w:sz="12" w:space="0" w:color="ECEEEF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bottom"/>
            <w:hideMark/>
          </w:tcPr>
          <w:p w:rsidR="0047007A" w:rsidRPr="0047007A" w:rsidRDefault="0047007A" w:rsidP="0047007A">
            <w:pPr>
              <w:tabs>
                <w:tab w:val="left" w:pos="2866"/>
              </w:tabs>
            </w:pPr>
            <w:r w:rsidRPr="0047007A">
              <w:t>HODNOTY</w:t>
            </w:r>
          </w:p>
        </w:tc>
      </w:tr>
      <w:tr w:rsidR="0047007A" w:rsidRPr="0047007A" w:rsidTr="0047007A">
        <w:tc>
          <w:tcPr>
            <w:tcW w:w="2844" w:type="dxa"/>
            <w:tcBorders>
              <w:top w:val="single" w:sz="6" w:space="0" w:color="ECEEEF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7007A" w:rsidRPr="0047007A" w:rsidRDefault="0047007A" w:rsidP="0047007A">
            <w:pPr>
              <w:tabs>
                <w:tab w:val="left" w:pos="2866"/>
              </w:tabs>
            </w:pPr>
            <w:r w:rsidRPr="0047007A">
              <w:t>Váha</w:t>
            </w:r>
          </w:p>
        </w:tc>
        <w:tc>
          <w:tcPr>
            <w:tcW w:w="5175" w:type="dxa"/>
            <w:tcBorders>
              <w:top w:val="single" w:sz="6" w:space="0" w:color="ECEEEF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7007A" w:rsidRPr="0047007A" w:rsidRDefault="0047007A" w:rsidP="0047007A">
            <w:pPr>
              <w:tabs>
                <w:tab w:val="left" w:pos="2866"/>
              </w:tabs>
            </w:pPr>
            <w:r w:rsidRPr="0047007A">
              <w:t>107 kg</w:t>
            </w:r>
          </w:p>
        </w:tc>
      </w:tr>
      <w:tr w:rsidR="0047007A" w:rsidRPr="0047007A" w:rsidTr="0047007A">
        <w:tc>
          <w:tcPr>
            <w:tcW w:w="2844" w:type="dxa"/>
            <w:tcBorders>
              <w:top w:val="single" w:sz="6" w:space="0" w:color="ECEEEF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7007A" w:rsidRPr="0047007A" w:rsidRDefault="0047007A" w:rsidP="0047007A">
            <w:pPr>
              <w:tabs>
                <w:tab w:val="left" w:pos="2866"/>
              </w:tabs>
            </w:pPr>
            <w:r w:rsidRPr="0047007A">
              <w:t>Šířka</w:t>
            </w:r>
          </w:p>
        </w:tc>
        <w:tc>
          <w:tcPr>
            <w:tcW w:w="5175" w:type="dxa"/>
            <w:tcBorders>
              <w:top w:val="single" w:sz="6" w:space="0" w:color="ECEEEF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7007A" w:rsidRPr="0047007A" w:rsidRDefault="0047007A" w:rsidP="0047007A">
            <w:pPr>
              <w:tabs>
                <w:tab w:val="left" w:pos="2866"/>
              </w:tabs>
            </w:pPr>
            <w:r w:rsidRPr="0047007A">
              <w:t>77,7 cm</w:t>
            </w:r>
          </w:p>
        </w:tc>
      </w:tr>
      <w:tr w:rsidR="0047007A" w:rsidRPr="0047007A" w:rsidTr="0047007A">
        <w:tc>
          <w:tcPr>
            <w:tcW w:w="2844" w:type="dxa"/>
            <w:tcBorders>
              <w:top w:val="single" w:sz="6" w:space="0" w:color="ECEEEF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7007A" w:rsidRPr="0047007A" w:rsidRDefault="0047007A" w:rsidP="0047007A">
            <w:pPr>
              <w:tabs>
                <w:tab w:val="left" w:pos="2866"/>
              </w:tabs>
            </w:pPr>
            <w:r w:rsidRPr="0047007A">
              <w:t>Hloubka</w:t>
            </w:r>
          </w:p>
        </w:tc>
        <w:tc>
          <w:tcPr>
            <w:tcW w:w="5175" w:type="dxa"/>
            <w:tcBorders>
              <w:top w:val="single" w:sz="6" w:space="0" w:color="ECEEEF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7007A" w:rsidRPr="0047007A" w:rsidRDefault="0047007A" w:rsidP="0047007A">
            <w:pPr>
              <w:tabs>
                <w:tab w:val="left" w:pos="2866"/>
              </w:tabs>
            </w:pPr>
            <w:r w:rsidRPr="0047007A">
              <w:t>75 cm</w:t>
            </w:r>
          </w:p>
        </w:tc>
      </w:tr>
      <w:tr w:rsidR="0047007A" w:rsidRPr="0047007A" w:rsidTr="0047007A">
        <w:tc>
          <w:tcPr>
            <w:tcW w:w="2844" w:type="dxa"/>
            <w:tcBorders>
              <w:top w:val="single" w:sz="6" w:space="0" w:color="ECEEEF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7007A" w:rsidRPr="0047007A" w:rsidRDefault="0047007A" w:rsidP="0047007A">
            <w:pPr>
              <w:tabs>
                <w:tab w:val="left" w:pos="2866"/>
              </w:tabs>
            </w:pPr>
            <w:r w:rsidRPr="0047007A">
              <w:t>Výška</w:t>
            </w:r>
          </w:p>
        </w:tc>
        <w:tc>
          <w:tcPr>
            <w:tcW w:w="5175" w:type="dxa"/>
            <w:tcBorders>
              <w:top w:val="single" w:sz="6" w:space="0" w:color="ECEEEF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7007A" w:rsidRPr="0047007A" w:rsidRDefault="0047007A" w:rsidP="0047007A">
            <w:pPr>
              <w:tabs>
                <w:tab w:val="left" w:pos="2866"/>
              </w:tabs>
            </w:pPr>
            <w:r w:rsidRPr="0047007A">
              <w:t>190 cm</w:t>
            </w:r>
          </w:p>
        </w:tc>
      </w:tr>
      <w:tr w:rsidR="0047007A" w:rsidRPr="0047007A" w:rsidTr="0047007A">
        <w:tc>
          <w:tcPr>
            <w:tcW w:w="2844" w:type="dxa"/>
            <w:tcBorders>
              <w:top w:val="single" w:sz="6" w:space="0" w:color="ECEEEF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7007A" w:rsidRPr="0047007A" w:rsidRDefault="0047007A" w:rsidP="0047007A">
            <w:pPr>
              <w:tabs>
                <w:tab w:val="left" w:pos="2866"/>
              </w:tabs>
            </w:pPr>
            <w:r w:rsidRPr="0047007A">
              <w:t>Vnitřní šířka</w:t>
            </w:r>
          </w:p>
        </w:tc>
        <w:tc>
          <w:tcPr>
            <w:tcW w:w="5175" w:type="dxa"/>
            <w:tcBorders>
              <w:top w:val="single" w:sz="6" w:space="0" w:color="ECEEEF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7007A" w:rsidRPr="0047007A" w:rsidRDefault="0047007A" w:rsidP="0047007A">
            <w:pPr>
              <w:tabs>
                <w:tab w:val="left" w:pos="2866"/>
              </w:tabs>
            </w:pPr>
            <w:r w:rsidRPr="0047007A">
              <w:t>65,3 cm</w:t>
            </w:r>
          </w:p>
        </w:tc>
      </w:tr>
      <w:tr w:rsidR="0047007A" w:rsidRPr="0047007A" w:rsidTr="0047007A">
        <w:tc>
          <w:tcPr>
            <w:tcW w:w="2844" w:type="dxa"/>
            <w:tcBorders>
              <w:top w:val="single" w:sz="6" w:space="0" w:color="ECEEEF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7007A" w:rsidRPr="0047007A" w:rsidRDefault="0047007A" w:rsidP="0047007A">
            <w:pPr>
              <w:tabs>
                <w:tab w:val="left" w:pos="2866"/>
              </w:tabs>
            </w:pPr>
            <w:r w:rsidRPr="0047007A">
              <w:t>Vnitřní hloubka</w:t>
            </w:r>
          </w:p>
        </w:tc>
        <w:tc>
          <w:tcPr>
            <w:tcW w:w="5175" w:type="dxa"/>
            <w:tcBorders>
              <w:top w:val="single" w:sz="6" w:space="0" w:color="ECEEEF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7007A" w:rsidRPr="0047007A" w:rsidRDefault="0047007A" w:rsidP="0047007A">
            <w:pPr>
              <w:tabs>
                <w:tab w:val="left" w:pos="2866"/>
              </w:tabs>
            </w:pPr>
            <w:r w:rsidRPr="0047007A">
              <w:t>58 cm</w:t>
            </w:r>
          </w:p>
        </w:tc>
      </w:tr>
      <w:tr w:rsidR="0047007A" w:rsidRPr="0047007A" w:rsidTr="0047007A">
        <w:tc>
          <w:tcPr>
            <w:tcW w:w="2844" w:type="dxa"/>
            <w:tcBorders>
              <w:top w:val="single" w:sz="6" w:space="0" w:color="ECEEEF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7007A" w:rsidRPr="0047007A" w:rsidRDefault="0047007A" w:rsidP="0047007A">
            <w:pPr>
              <w:tabs>
                <w:tab w:val="left" w:pos="2866"/>
              </w:tabs>
            </w:pPr>
            <w:r w:rsidRPr="0047007A">
              <w:t>Vnitřní výška</w:t>
            </w:r>
          </w:p>
        </w:tc>
        <w:tc>
          <w:tcPr>
            <w:tcW w:w="5175" w:type="dxa"/>
            <w:tcBorders>
              <w:top w:val="single" w:sz="6" w:space="0" w:color="ECEEEF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7007A" w:rsidRPr="0047007A" w:rsidRDefault="0047007A" w:rsidP="0047007A">
            <w:pPr>
              <w:tabs>
                <w:tab w:val="left" w:pos="2866"/>
              </w:tabs>
            </w:pPr>
            <w:r w:rsidRPr="0047007A">
              <w:t>168 cm</w:t>
            </w:r>
          </w:p>
        </w:tc>
      </w:tr>
      <w:tr w:rsidR="0047007A" w:rsidRPr="0047007A" w:rsidTr="0047007A">
        <w:tc>
          <w:tcPr>
            <w:tcW w:w="2844" w:type="dxa"/>
            <w:tcBorders>
              <w:top w:val="single" w:sz="6" w:space="0" w:color="ECEEEF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7007A" w:rsidRPr="0047007A" w:rsidRDefault="0047007A" w:rsidP="0047007A">
            <w:pPr>
              <w:tabs>
                <w:tab w:val="left" w:pos="2866"/>
              </w:tabs>
            </w:pPr>
            <w:r w:rsidRPr="0047007A">
              <w:t>Čistý objem</w:t>
            </w:r>
          </w:p>
        </w:tc>
        <w:tc>
          <w:tcPr>
            <w:tcW w:w="5175" w:type="dxa"/>
            <w:tcBorders>
              <w:top w:val="single" w:sz="6" w:space="0" w:color="ECEEEF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7007A" w:rsidRPr="0047007A" w:rsidRDefault="0047007A" w:rsidP="0047007A">
            <w:pPr>
              <w:tabs>
                <w:tab w:val="left" w:pos="2866"/>
              </w:tabs>
            </w:pPr>
            <w:r w:rsidRPr="0047007A">
              <w:t>570 l</w:t>
            </w:r>
          </w:p>
        </w:tc>
      </w:tr>
      <w:tr w:rsidR="0047007A" w:rsidRPr="0047007A" w:rsidTr="0047007A">
        <w:tc>
          <w:tcPr>
            <w:tcW w:w="2844" w:type="dxa"/>
            <w:tcBorders>
              <w:top w:val="single" w:sz="6" w:space="0" w:color="ECEEEF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7007A" w:rsidRPr="0047007A" w:rsidRDefault="0047007A" w:rsidP="0047007A">
            <w:pPr>
              <w:tabs>
                <w:tab w:val="left" w:pos="2866"/>
              </w:tabs>
            </w:pPr>
            <w:r w:rsidRPr="0047007A">
              <w:t>Příkon</w:t>
            </w:r>
          </w:p>
        </w:tc>
        <w:tc>
          <w:tcPr>
            <w:tcW w:w="5175" w:type="dxa"/>
            <w:tcBorders>
              <w:top w:val="single" w:sz="6" w:space="0" w:color="ECEEEF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7007A" w:rsidRPr="0047007A" w:rsidRDefault="0047007A" w:rsidP="0047007A">
            <w:pPr>
              <w:tabs>
                <w:tab w:val="left" w:pos="2866"/>
              </w:tabs>
            </w:pPr>
            <w:r w:rsidRPr="0047007A">
              <w:t>130 W</w:t>
            </w:r>
          </w:p>
        </w:tc>
      </w:tr>
      <w:tr w:rsidR="0047007A" w:rsidRPr="0047007A" w:rsidTr="0047007A">
        <w:tc>
          <w:tcPr>
            <w:tcW w:w="2844" w:type="dxa"/>
            <w:tcBorders>
              <w:top w:val="single" w:sz="6" w:space="0" w:color="ECEEEF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7007A" w:rsidRPr="0047007A" w:rsidRDefault="0047007A" w:rsidP="0047007A">
            <w:pPr>
              <w:tabs>
                <w:tab w:val="left" w:pos="2866"/>
              </w:tabs>
            </w:pPr>
            <w:r w:rsidRPr="0047007A">
              <w:t>Počet polic</w:t>
            </w:r>
          </w:p>
        </w:tc>
        <w:tc>
          <w:tcPr>
            <w:tcW w:w="5175" w:type="dxa"/>
            <w:tcBorders>
              <w:top w:val="single" w:sz="6" w:space="0" w:color="ECEEEF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7007A" w:rsidRPr="0047007A" w:rsidRDefault="0047007A" w:rsidP="0047007A">
            <w:pPr>
              <w:tabs>
                <w:tab w:val="left" w:pos="2866"/>
              </w:tabs>
            </w:pPr>
            <w:r w:rsidRPr="0047007A">
              <w:t>4 ks</w:t>
            </w:r>
          </w:p>
        </w:tc>
      </w:tr>
      <w:tr w:rsidR="0047007A" w:rsidRPr="0047007A" w:rsidTr="0047007A">
        <w:tc>
          <w:tcPr>
            <w:tcW w:w="2844" w:type="dxa"/>
            <w:tcBorders>
              <w:top w:val="single" w:sz="6" w:space="0" w:color="ECEEEF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7007A" w:rsidRPr="0047007A" w:rsidRDefault="0047007A" w:rsidP="0047007A">
            <w:pPr>
              <w:tabs>
                <w:tab w:val="left" w:pos="2866"/>
              </w:tabs>
            </w:pPr>
            <w:r w:rsidRPr="0047007A">
              <w:t>Provozní teplota</w:t>
            </w:r>
          </w:p>
        </w:tc>
        <w:tc>
          <w:tcPr>
            <w:tcW w:w="5175" w:type="dxa"/>
            <w:tcBorders>
              <w:top w:val="single" w:sz="6" w:space="0" w:color="ECEEEF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7007A" w:rsidRPr="0047007A" w:rsidRDefault="0047007A" w:rsidP="0047007A">
            <w:pPr>
              <w:tabs>
                <w:tab w:val="left" w:pos="2866"/>
              </w:tabs>
            </w:pPr>
            <w:r w:rsidRPr="0047007A">
              <w:t>0 až +10 °C</w:t>
            </w:r>
          </w:p>
        </w:tc>
      </w:tr>
      <w:tr w:rsidR="0047007A" w:rsidRPr="0047007A" w:rsidTr="0047007A">
        <w:tc>
          <w:tcPr>
            <w:tcW w:w="2844" w:type="dxa"/>
            <w:tcBorders>
              <w:top w:val="single" w:sz="6" w:space="0" w:color="ECEEEF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7007A" w:rsidRPr="0047007A" w:rsidRDefault="0047007A" w:rsidP="0047007A">
            <w:pPr>
              <w:tabs>
                <w:tab w:val="left" w:pos="2866"/>
              </w:tabs>
            </w:pPr>
            <w:r w:rsidRPr="0047007A">
              <w:t>Hrubý objem</w:t>
            </w:r>
          </w:p>
        </w:tc>
        <w:tc>
          <w:tcPr>
            <w:tcW w:w="5175" w:type="dxa"/>
            <w:tcBorders>
              <w:top w:val="single" w:sz="6" w:space="0" w:color="ECEEEF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7007A" w:rsidRPr="0047007A" w:rsidRDefault="0047007A" w:rsidP="0047007A">
            <w:pPr>
              <w:tabs>
                <w:tab w:val="left" w:pos="2866"/>
              </w:tabs>
            </w:pPr>
            <w:r w:rsidRPr="0047007A">
              <w:t>605 l</w:t>
            </w:r>
          </w:p>
        </w:tc>
      </w:tr>
      <w:tr w:rsidR="0047007A" w:rsidRPr="0047007A" w:rsidTr="0047007A">
        <w:tc>
          <w:tcPr>
            <w:tcW w:w="2844" w:type="dxa"/>
            <w:tcBorders>
              <w:top w:val="single" w:sz="6" w:space="0" w:color="ECEEEF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7007A" w:rsidRPr="0047007A" w:rsidRDefault="0047007A" w:rsidP="0047007A">
            <w:pPr>
              <w:tabs>
                <w:tab w:val="left" w:pos="2866"/>
              </w:tabs>
            </w:pPr>
            <w:r w:rsidRPr="0047007A">
              <w:t>Roční spotřeba</w:t>
            </w:r>
          </w:p>
        </w:tc>
        <w:tc>
          <w:tcPr>
            <w:tcW w:w="5175" w:type="dxa"/>
            <w:tcBorders>
              <w:top w:val="single" w:sz="6" w:space="0" w:color="ECEEEF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7007A" w:rsidRPr="0047007A" w:rsidRDefault="0047007A" w:rsidP="0047007A">
            <w:pPr>
              <w:tabs>
                <w:tab w:val="left" w:pos="2866"/>
              </w:tabs>
            </w:pPr>
            <w:r w:rsidRPr="0047007A">
              <w:t>672 kWh</w:t>
            </w:r>
          </w:p>
        </w:tc>
      </w:tr>
      <w:tr w:rsidR="0047007A" w:rsidRPr="0047007A" w:rsidTr="0047007A">
        <w:tc>
          <w:tcPr>
            <w:tcW w:w="2844" w:type="dxa"/>
            <w:tcBorders>
              <w:top w:val="single" w:sz="6" w:space="0" w:color="ECEEEF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7007A" w:rsidRPr="0047007A" w:rsidRDefault="0047007A" w:rsidP="0047007A">
            <w:pPr>
              <w:tabs>
                <w:tab w:val="left" w:pos="2866"/>
              </w:tabs>
            </w:pPr>
            <w:r w:rsidRPr="0047007A">
              <w:t>Nosnost polic</w:t>
            </w:r>
          </w:p>
        </w:tc>
        <w:tc>
          <w:tcPr>
            <w:tcW w:w="5175" w:type="dxa"/>
            <w:tcBorders>
              <w:top w:val="single" w:sz="6" w:space="0" w:color="ECEEEF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7007A" w:rsidRPr="0047007A" w:rsidRDefault="0047007A" w:rsidP="0047007A">
            <w:pPr>
              <w:tabs>
                <w:tab w:val="left" w:pos="2866"/>
              </w:tabs>
            </w:pPr>
            <w:r w:rsidRPr="0047007A">
              <w:t>25 kg</w:t>
            </w:r>
          </w:p>
        </w:tc>
      </w:tr>
      <w:tr w:rsidR="0047007A" w:rsidRPr="0047007A" w:rsidTr="0047007A">
        <w:tc>
          <w:tcPr>
            <w:tcW w:w="2844" w:type="dxa"/>
            <w:tcBorders>
              <w:top w:val="single" w:sz="6" w:space="0" w:color="ECEEEF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7007A" w:rsidRPr="0047007A" w:rsidRDefault="0047007A" w:rsidP="0047007A">
            <w:pPr>
              <w:tabs>
                <w:tab w:val="left" w:pos="2866"/>
              </w:tabs>
            </w:pPr>
            <w:r w:rsidRPr="0047007A">
              <w:t>Typ chladiva</w:t>
            </w:r>
          </w:p>
        </w:tc>
        <w:tc>
          <w:tcPr>
            <w:tcW w:w="5175" w:type="dxa"/>
            <w:tcBorders>
              <w:top w:val="single" w:sz="6" w:space="0" w:color="ECEEEF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7007A" w:rsidRPr="0047007A" w:rsidRDefault="0047007A" w:rsidP="0047007A">
            <w:pPr>
              <w:tabs>
                <w:tab w:val="left" w:pos="2866"/>
              </w:tabs>
            </w:pPr>
            <w:r w:rsidRPr="0047007A">
              <w:t>R600a</w:t>
            </w:r>
          </w:p>
        </w:tc>
      </w:tr>
      <w:tr w:rsidR="0047007A" w:rsidRPr="0047007A" w:rsidTr="0047007A">
        <w:tc>
          <w:tcPr>
            <w:tcW w:w="2844" w:type="dxa"/>
            <w:tcBorders>
              <w:top w:val="single" w:sz="6" w:space="0" w:color="ECEEEF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7007A" w:rsidRPr="0047007A" w:rsidRDefault="0047007A" w:rsidP="0047007A">
            <w:pPr>
              <w:tabs>
                <w:tab w:val="left" w:pos="2866"/>
              </w:tabs>
            </w:pPr>
            <w:r w:rsidRPr="0047007A">
              <w:t>Množství chladiva</w:t>
            </w:r>
          </w:p>
        </w:tc>
        <w:tc>
          <w:tcPr>
            <w:tcW w:w="5175" w:type="dxa"/>
            <w:tcBorders>
              <w:top w:val="single" w:sz="6" w:space="0" w:color="ECEEEF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7007A" w:rsidRPr="0047007A" w:rsidRDefault="0047007A" w:rsidP="0047007A">
            <w:pPr>
              <w:tabs>
                <w:tab w:val="left" w:pos="2866"/>
              </w:tabs>
            </w:pPr>
            <w:r w:rsidRPr="0047007A">
              <w:t>0,1 kg</w:t>
            </w:r>
          </w:p>
        </w:tc>
      </w:tr>
      <w:tr w:rsidR="0047007A" w:rsidRPr="0047007A" w:rsidTr="0047007A">
        <w:tc>
          <w:tcPr>
            <w:tcW w:w="2844" w:type="dxa"/>
            <w:tcBorders>
              <w:top w:val="single" w:sz="6" w:space="0" w:color="ECEEEF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47007A" w:rsidRPr="0047007A" w:rsidRDefault="0047007A" w:rsidP="0047007A">
            <w:pPr>
              <w:tabs>
                <w:tab w:val="left" w:pos="2866"/>
              </w:tabs>
            </w:pPr>
          </w:p>
        </w:tc>
        <w:tc>
          <w:tcPr>
            <w:tcW w:w="5175" w:type="dxa"/>
            <w:tcBorders>
              <w:top w:val="single" w:sz="6" w:space="0" w:color="ECEEEF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47007A" w:rsidRPr="0047007A" w:rsidRDefault="0047007A" w:rsidP="0047007A">
            <w:pPr>
              <w:tabs>
                <w:tab w:val="left" w:pos="2866"/>
              </w:tabs>
            </w:pPr>
          </w:p>
        </w:tc>
      </w:tr>
    </w:tbl>
    <w:p w:rsidR="0047007A" w:rsidRDefault="0047007A" w:rsidP="00FF301B">
      <w:pPr>
        <w:tabs>
          <w:tab w:val="left" w:pos="2866"/>
        </w:tabs>
      </w:pPr>
    </w:p>
    <w:p w:rsidR="0047007A" w:rsidRPr="0039045E" w:rsidRDefault="0047007A" w:rsidP="00FF301B">
      <w:pPr>
        <w:tabs>
          <w:tab w:val="left" w:pos="2866"/>
        </w:tabs>
      </w:pPr>
    </w:p>
    <w:sectPr w:rsidR="0047007A" w:rsidRPr="0039045E" w:rsidSect="0047007A">
      <w:pgSz w:w="11906" w:h="16838"/>
      <w:pgMar w:top="709" w:right="4535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falster-regular">
    <w:altName w:val="Times New Roman"/>
    <w:panose1 w:val="00000000000000000000"/>
    <w:charset w:val="00"/>
    <w:family w:val="roman"/>
    <w:notTrueType/>
    <w:pitch w:val="default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7FB1"/>
    <w:rsid w:val="000349A7"/>
    <w:rsid w:val="0005279F"/>
    <w:rsid w:val="00257FF5"/>
    <w:rsid w:val="002D0280"/>
    <w:rsid w:val="0039045E"/>
    <w:rsid w:val="0047007A"/>
    <w:rsid w:val="0058379A"/>
    <w:rsid w:val="00725A50"/>
    <w:rsid w:val="00727FB1"/>
    <w:rsid w:val="00807EC3"/>
    <w:rsid w:val="008E1AC0"/>
    <w:rsid w:val="009736DE"/>
    <w:rsid w:val="00A13B16"/>
    <w:rsid w:val="00BC08C6"/>
    <w:rsid w:val="00C76713"/>
    <w:rsid w:val="00CA2C82"/>
    <w:rsid w:val="00DD4612"/>
    <w:rsid w:val="00E310AC"/>
    <w:rsid w:val="00EE0253"/>
    <w:rsid w:val="00F456C7"/>
    <w:rsid w:val="00F46D6D"/>
    <w:rsid w:val="00FF3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paragraph" w:styleId="Nadpis1">
    <w:name w:val="heading 1"/>
    <w:basedOn w:val="Normln"/>
    <w:link w:val="Nadpis1Char"/>
    <w:uiPriority w:val="9"/>
    <w:qFormat/>
    <w:rsid w:val="00727FB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cs-CZ"/>
    </w:rPr>
  </w:style>
  <w:style w:type="paragraph" w:styleId="Nadpis2">
    <w:name w:val="heading 2"/>
    <w:basedOn w:val="Normln"/>
    <w:link w:val="Nadpis2Char"/>
    <w:uiPriority w:val="9"/>
    <w:qFormat/>
    <w:rsid w:val="00727FB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cs-CZ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8E1AC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727FB1"/>
    <w:rPr>
      <w:rFonts w:ascii="Times New Roman" w:eastAsia="Times New Roman" w:hAnsi="Times New Roman" w:cs="Times New Roman"/>
      <w:b/>
      <w:bCs/>
      <w:kern w:val="36"/>
      <w:sz w:val="48"/>
      <w:szCs w:val="48"/>
      <w:lang w:eastAsia="cs-CZ"/>
    </w:rPr>
  </w:style>
  <w:style w:type="character" w:customStyle="1" w:styleId="Nadpis2Char">
    <w:name w:val="Nadpis 2 Char"/>
    <w:basedOn w:val="Standardnpsmoodstavce"/>
    <w:link w:val="Nadpis2"/>
    <w:uiPriority w:val="9"/>
    <w:rsid w:val="00727FB1"/>
    <w:rPr>
      <w:rFonts w:ascii="Times New Roman" w:eastAsia="Times New Roman" w:hAnsi="Times New Roman" w:cs="Times New Roman"/>
      <w:b/>
      <w:bCs/>
      <w:sz w:val="36"/>
      <w:szCs w:val="36"/>
      <w:lang w:eastAsia="cs-CZ"/>
    </w:rPr>
  </w:style>
  <w:style w:type="paragraph" w:styleId="Normlnweb">
    <w:name w:val="Normal (Web)"/>
    <w:basedOn w:val="Normln"/>
    <w:uiPriority w:val="99"/>
    <w:unhideWhenUsed/>
    <w:rsid w:val="00727F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Siln">
    <w:name w:val="Strong"/>
    <w:basedOn w:val="Standardnpsmoodstavce"/>
    <w:uiPriority w:val="22"/>
    <w:qFormat/>
    <w:rsid w:val="00727FB1"/>
    <w:rPr>
      <w:b/>
      <w:bCs/>
    </w:rPr>
  </w:style>
  <w:style w:type="character" w:styleId="Hypertextovodkaz">
    <w:name w:val="Hyperlink"/>
    <w:basedOn w:val="Standardnpsmoodstavce"/>
    <w:uiPriority w:val="99"/>
    <w:semiHidden/>
    <w:unhideWhenUsed/>
    <w:rsid w:val="00727FB1"/>
    <w:rPr>
      <w:color w:val="0000FF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727F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727FB1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E310A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8E1AC0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field-group-format-toggler">
    <w:name w:val="field-group-format-toggler"/>
    <w:basedOn w:val="Standardnpsmoodstavce"/>
    <w:rsid w:val="008E1AC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paragraph" w:styleId="Nadpis1">
    <w:name w:val="heading 1"/>
    <w:basedOn w:val="Normln"/>
    <w:link w:val="Nadpis1Char"/>
    <w:uiPriority w:val="9"/>
    <w:qFormat/>
    <w:rsid w:val="00727FB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cs-CZ"/>
    </w:rPr>
  </w:style>
  <w:style w:type="paragraph" w:styleId="Nadpis2">
    <w:name w:val="heading 2"/>
    <w:basedOn w:val="Normln"/>
    <w:link w:val="Nadpis2Char"/>
    <w:uiPriority w:val="9"/>
    <w:qFormat/>
    <w:rsid w:val="00727FB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cs-CZ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8E1AC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727FB1"/>
    <w:rPr>
      <w:rFonts w:ascii="Times New Roman" w:eastAsia="Times New Roman" w:hAnsi="Times New Roman" w:cs="Times New Roman"/>
      <w:b/>
      <w:bCs/>
      <w:kern w:val="36"/>
      <w:sz w:val="48"/>
      <w:szCs w:val="48"/>
      <w:lang w:eastAsia="cs-CZ"/>
    </w:rPr>
  </w:style>
  <w:style w:type="character" w:customStyle="1" w:styleId="Nadpis2Char">
    <w:name w:val="Nadpis 2 Char"/>
    <w:basedOn w:val="Standardnpsmoodstavce"/>
    <w:link w:val="Nadpis2"/>
    <w:uiPriority w:val="9"/>
    <w:rsid w:val="00727FB1"/>
    <w:rPr>
      <w:rFonts w:ascii="Times New Roman" w:eastAsia="Times New Roman" w:hAnsi="Times New Roman" w:cs="Times New Roman"/>
      <w:b/>
      <w:bCs/>
      <w:sz w:val="36"/>
      <w:szCs w:val="36"/>
      <w:lang w:eastAsia="cs-CZ"/>
    </w:rPr>
  </w:style>
  <w:style w:type="paragraph" w:styleId="Normlnweb">
    <w:name w:val="Normal (Web)"/>
    <w:basedOn w:val="Normln"/>
    <w:uiPriority w:val="99"/>
    <w:unhideWhenUsed/>
    <w:rsid w:val="00727F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Siln">
    <w:name w:val="Strong"/>
    <w:basedOn w:val="Standardnpsmoodstavce"/>
    <w:uiPriority w:val="22"/>
    <w:qFormat/>
    <w:rsid w:val="00727FB1"/>
    <w:rPr>
      <w:b/>
      <w:bCs/>
    </w:rPr>
  </w:style>
  <w:style w:type="character" w:styleId="Hypertextovodkaz">
    <w:name w:val="Hyperlink"/>
    <w:basedOn w:val="Standardnpsmoodstavce"/>
    <w:uiPriority w:val="99"/>
    <w:semiHidden/>
    <w:unhideWhenUsed/>
    <w:rsid w:val="00727FB1"/>
    <w:rPr>
      <w:color w:val="0000FF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727F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727FB1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E310A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8E1AC0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field-group-format-toggler">
    <w:name w:val="field-group-format-toggler"/>
    <w:basedOn w:val="Standardnpsmoodstavce"/>
    <w:rsid w:val="008E1A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44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5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5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179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930650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984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064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0359233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06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6963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2765316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169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2924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7488732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604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6347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499833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265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717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1373555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502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9646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0597319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068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2657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3937767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650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1621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858274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4722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275828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385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1287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9296882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394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0488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320042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58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2284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4715394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237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378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91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5868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7137659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2968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0576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563372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233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4449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782401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0388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8307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4620757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9258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1711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1474514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2319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2531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2081284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5735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2962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548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199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2805233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87673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9451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8910615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1632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9094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0083510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8563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5781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714569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6106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8929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9370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8662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5077806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6638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0861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522125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460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9222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4025358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7953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977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0018763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2753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1587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415041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1432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0893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60722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2340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2204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9453912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1794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1300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508566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6322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6442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8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0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641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720059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9683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8167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6659613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726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0792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032586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993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8290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252426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922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9958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871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6368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1940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5758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0458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4994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0720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56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1565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3419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8094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7579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4987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8286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4917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1516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009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2250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58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emf"/><Relationship Id="rId18" Type="http://schemas.openxmlformats.org/officeDocument/2006/relationships/image" Target="media/image14.png"/><Relationship Id="rId26" Type="http://schemas.openxmlformats.org/officeDocument/2006/relationships/image" Target="media/image21.jpeg"/><Relationship Id="rId3" Type="http://schemas.openxmlformats.org/officeDocument/2006/relationships/settings" Target="settings.xml"/><Relationship Id="rId21" Type="http://schemas.openxmlformats.org/officeDocument/2006/relationships/image" Target="media/image17.jpeg"/><Relationship Id="rId7" Type="http://schemas.openxmlformats.org/officeDocument/2006/relationships/image" Target="media/image3.emf"/><Relationship Id="rId12" Type="http://schemas.openxmlformats.org/officeDocument/2006/relationships/image" Target="media/image8.emf"/><Relationship Id="rId17" Type="http://schemas.openxmlformats.org/officeDocument/2006/relationships/image" Target="media/image13.png"/><Relationship Id="rId25" Type="http://schemas.openxmlformats.org/officeDocument/2006/relationships/hyperlink" Target="https://www.mctree.cz/liebherr-gkv-4310" TargetMode="External"/><Relationship Id="rId2" Type="http://schemas.microsoft.com/office/2007/relationships/stylesWithEffects" Target="stylesWithEffects.xml"/><Relationship Id="rId16" Type="http://schemas.openxmlformats.org/officeDocument/2006/relationships/image" Target="media/image12.jpeg"/><Relationship Id="rId20" Type="http://schemas.openxmlformats.org/officeDocument/2006/relationships/image" Target="media/image16.jpg"/><Relationship Id="rId29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jpeg"/><Relationship Id="rId24" Type="http://schemas.openxmlformats.org/officeDocument/2006/relationships/image" Target="media/image20.jpeg"/><Relationship Id="rId5" Type="http://schemas.openxmlformats.org/officeDocument/2006/relationships/image" Target="media/image1.jpeg"/><Relationship Id="rId15" Type="http://schemas.openxmlformats.org/officeDocument/2006/relationships/image" Target="media/image11.png"/><Relationship Id="rId23" Type="http://schemas.openxmlformats.org/officeDocument/2006/relationships/image" Target="media/image19.jpg"/><Relationship Id="rId28" Type="http://schemas.openxmlformats.org/officeDocument/2006/relationships/image" Target="media/image23.png"/><Relationship Id="rId10" Type="http://schemas.openxmlformats.org/officeDocument/2006/relationships/image" Target="media/image6.jpe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image" Target="media/image22.png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243</TotalTime>
  <Pages>1</Pages>
  <Words>1894</Words>
  <Characters>11177</Characters>
  <Application>Microsoft Office Word</Application>
  <DocSecurity>0</DocSecurity>
  <Lines>93</Lines>
  <Paragraphs>26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GASTROTECH</Company>
  <LinksUpToDate>false</LinksUpToDate>
  <CharactersWithSpaces>13045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Daniel</dc:creator>
  <cp:lastModifiedBy>Daniel</cp:lastModifiedBy>
  <cp:revision>3</cp:revision>
  <dcterms:created xsi:type="dcterms:W3CDTF">2021-04-20T10:26:00Z</dcterms:created>
  <dcterms:modified xsi:type="dcterms:W3CDTF">2021-04-20T14:40:00Z</dcterms:modified>
</cp:coreProperties>
</file>